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F" w:rsidRDefault="00B53433" w:rsidP="00B53433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B53433">
        <w:rPr>
          <w:rFonts w:ascii="Comic Sans MS" w:hAnsi="Comic Sans MS"/>
          <w:sz w:val="24"/>
          <w:szCs w:val="24"/>
          <w:u w:val="single"/>
        </w:rPr>
        <w:t>Las plantas y sus efectos curativos</w:t>
      </w:r>
      <w:r w:rsidRPr="00B53433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B5343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  <w:u w:val="single"/>
        </w:rPr>
        <w:t>La florista………</w:t>
      </w:r>
    </w:p>
    <w:p w:rsidR="00B53433" w:rsidRDefault="00B53433" w:rsidP="00B53433">
      <w:pPr>
        <w:jc w:val="both"/>
        <w:rPr>
          <w:rFonts w:ascii="Comic Sans MS" w:hAnsi="Comic Sans MS"/>
          <w:sz w:val="24"/>
          <w:szCs w:val="24"/>
        </w:rPr>
      </w:pPr>
      <w:r w:rsidRPr="00B53433">
        <w:rPr>
          <w:rFonts w:ascii="Comic Sans MS" w:hAnsi="Comic Sans MS"/>
          <w:sz w:val="24"/>
          <w:szCs w:val="24"/>
        </w:rPr>
        <w:t xml:space="preserve">3- </w:t>
      </w:r>
      <w:r>
        <w:rPr>
          <w:rFonts w:ascii="Comic Sans MS" w:hAnsi="Comic Sans MS"/>
          <w:b/>
          <w:sz w:val="24"/>
          <w:szCs w:val="24"/>
        </w:rPr>
        <w:t xml:space="preserve">La ortiga: </w:t>
      </w:r>
      <w:r>
        <w:rPr>
          <w:rFonts w:ascii="Comic Sans MS" w:hAnsi="Comic Sans MS"/>
          <w:sz w:val="24"/>
          <w:szCs w:val="24"/>
        </w:rPr>
        <w:t>esta denominación inc</w:t>
      </w:r>
      <w:r w:rsidR="00801E93">
        <w:rPr>
          <w:rFonts w:ascii="Comic Sans MS" w:hAnsi="Comic Sans MS"/>
          <w:sz w:val="24"/>
          <w:szCs w:val="24"/>
        </w:rPr>
        <w:t xml:space="preserve">luye plantas de todos conocidas que presentan pelos urticantes que al rozarlos producen irritación en la piel y dos de ellas, la </w:t>
      </w:r>
      <w:r w:rsidR="00801E93">
        <w:rPr>
          <w:rFonts w:ascii="Comic Sans MS" w:hAnsi="Comic Sans MS"/>
          <w:i/>
          <w:sz w:val="24"/>
          <w:szCs w:val="24"/>
        </w:rPr>
        <w:t xml:space="preserve">ortiga mayor ( </w:t>
      </w:r>
      <w:r w:rsidR="00801E93" w:rsidRPr="00801E93">
        <w:rPr>
          <w:rFonts w:ascii="Comic Sans MS" w:hAnsi="Comic Sans MS"/>
          <w:i/>
          <w:sz w:val="24"/>
          <w:szCs w:val="24"/>
          <w:u w:val="single"/>
        </w:rPr>
        <w:t>Urtica dioica</w:t>
      </w:r>
      <w:r w:rsidR="00801E93">
        <w:rPr>
          <w:rFonts w:ascii="Comic Sans MS" w:hAnsi="Comic Sans MS"/>
          <w:i/>
          <w:sz w:val="24"/>
          <w:szCs w:val="24"/>
        </w:rPr>
        <w:t xml:space="preserve">) </w:t>
      </w:r>
      <w:r w:rsidR="00801E93" w:rsidRPr="00801E93">
        <w:rPr>
          <w:rFonts w:ascii="Comic Sans MS" w:hAnsi="Comic Sans MS"/>
          <w:sz w:val="24"/>
          <w:szCs w:val="24"/>
        </w:rPr>
        <w:t>que puede llegar a más de un metro de altura</w:t>
      </w:r>
      <w:r w:rsidR="00801E93">
        <w:rPr>
          <w:rFonts w:ascii="Comic Sans MS" w:hAnsi="Comic Sans MS"/>
          <w:sz w:val="24"/>
          <w:szCs w:val="24"/>
        </w:rPr>
        <w:t xml:space="preserve">  y con hojas de mayor tamaño y la </w:t>
      </w:r>
      <w:r w:rsidR="00801E93">
        <w:rPr>
          <w:rFonts w:ascii="Comic Sans MS" w:hAnsi="Comic Sans MS"/>
          <w:i/>
          <w:sz w:val="24"/>
          <w:szCs w:val="24"/>
        </w:rPr>
        <w:t>ortiga menor (</w:t>
      </w:r>
      <w:r w:rsidR="00801E93" w:rsidRPr="00801E93">
        <w:rPr>
          <w:rFonts w:ascii="Comic Sans MS" w:hAnsi="Comic Sans MS"/>
          <w:b/>
          <w:sz w:val="24"/>
          <w:szCs w:val="24"/>
          <w:u w:val="single"/>
        </w:rPr>
        <w:t>U. urens</w:t>
      </w:r>
      <w:r w:rsidR="00801E93">
        <w:rPr>
          <w:rFonts w:ascii="Comic Sans MS" w:hAnsi="Comic Sans MS"/>
          <w:i/>
          <w:sz w:val="24"/>
          <w:szCs w:val="24"/>
        </w:rPr>
        <w:t xml:space="preserve">), </w:t>
      </w:r>
      <w:r w:rsidR="00801E93" w:rsidRPr="00801E93">
        <w:rPr>
          <w:rFonts w:ascii="Comic Sans MS" w:hAnsi="Comic Sans MS"/>
          <w:sz w:val="24"/>
          <w:szCs w:val="24"/>
        </w:rPr>
        <w:t>que como indica su nombre es de menor altura y no suele sobrepasar los 60 cm y también hojas de menor tamaño</w:t>
      </w:r>
      <w:r w:rsidR="00801E93">
        <w:rPr>
          <w:rFonts w:ascii="Comic Sans MS" w:hAnsi="Comic Sans MS"/>
          <w:sz w:val="24"/>
          <w:szCs w:val="24"/>
        </w:rPr>
        <w:t>. Crecen cerca zonas habitadas, bordes de caminos, sobre suelos ricos en nitrógeno.</w:t>
      </w:r>
    </w:p>
    <w:p w:rsidR="00801E93" w:rsidRDefault="00801E93" w:rsidP="00B5343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recolecta desde principios de primavera hasta finales de verano; se utilizan la raíz, el tallo y las hojas y se aconseja no consumir las semillas por ser altamente alergizantes.</w:t>
      </w:r>
      <w:r w:rsidR="001476C0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514"/>
      </w:tblGrid>
      <w:tr w:rsidR="0026414A" w:rsidTr="0026414A">
        <w:trPr>
          <w:trHeight w:val="5004"/>
          <w:jc w:val="center"/>
        </w:trPr>
        <w:tc>
          <w:tcPr>
            <w:tcW w:w="3801" w:type="dxa"/>
          </w:tcPr>
          <w:p w:rsidR="0026414A" w:rsidRDefault="0026414A" w:rsidP="002641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34653" cy="28346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51204-WA0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984" cy="284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26414A" w:rsidRDefault="0026414A" w:rsidP="00B5343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37250" cy="28955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51204-WA0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33" cy="291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308" w:rsidRDefault="00D0649B" w:rsidP="00B53433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Usos</w:t>
      </w:r>
      <w:r>
        <w:rPr>
          <w:rFonts w:ascii="Comic Sans MS" w:hAnsi="Comic Sans MS"/>
          <w:sz w:val="24"/>
          <w:szCs w:val="24"/>
        </w:rPr>
        <w:t>: la ortiga menor es una mala hierba que ha tenido múltiples aplicaciones desde muy antiguo (afrodisíaco, textil, materia prima para elaborar pasta de papel, tintes, etc</w:t>
      </w:r>
      <w:r w:rsidR="0035730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); si la humanidad supiera de las virtudes curativas de esta planta</w:t>
      </w:r>
      <w:r w:rsidR="00357308">
        <w:rPr>
          <w:rFonts w:ascii="Comic Sans MS" w:hAnsi="Comic Sans MS"/>
          <w:sz w:val="24"/>
          <w:szCs w:val="24"/>
        </w:rPr>
        <w:t xml:space="preserve"> no cultivaría otra cosa, pero muy pocos lo saben.</w:t>
      </w:r>
    </w:p>
    <w:p w:rsidR="00801E93" w:rsidRDefault="00357308" w:rsidP="00357308">
      <w:pPr>
        <w:jc w:val="both"/>
        <w:rPr>
          <w:rFonts w:ascii="Comic Sans MS" w:hAnsi="Comic Sans MS"/>
          <w:sz w:val="24"/>
          <w:szCs w:val="24"/>
        </w:rPr>
      </w:pPr>
      <w:r w:rsidRPr="00357308">
        <w:rPr>
          <w:rFonts w:ascii="Comic Sans MS" w:hAnsi="Comic Sans MS"/>
          <w:sz w:val="24"/>
          <w:szCs w:val="24"/>
          <w:u w:val="single"/>
        </w:rPr>
        <w:t>Comestible</w:t>
      </w:r>
      <w:r w:rsidRPr="00357308">
        <w:rPr>
          <w:rFonts w:ascii="Comic Sans MS" w:hAnsi="Comic Sans MS"/>
          <w:sz w:val="24"/>
          <w:szCs w:val="24"/>
        </w:rPr>
        <w:t>:</w:t>
      </w:r>
      <w:r w:rsidR="00D0649B" w:rsidRPr="00357308">
        <w:rPr>
          <w:rFonts w:ascii="Comic Sans MS" w:hAnsi="Comic Sans MS"/>
          <w:sz w:val="24"/>
          <w:szCs w:val="24"/>
        </w:rPr>
        <w:t xml:space="preserve"> los brotes tiernos y las hojas dejan de ser urticantes después de cocerlas o pasadas 12 horas de su recolección. Tras lavarlas con guantes y hervirlas 10-15 minutos se aliñan con aceite y sal y se eusan en la preparación de tortillas, sopas, purés, etc.</w:t>
      </w:r>
    </w:p>
    <w:p w:rsidR="00357308" w:rsidRDefault="00357308" w:rsidP="00357308">
      <w:pPr>
        <w:jc w:val="both"/>
        <w:rPr>
          <w:rFonts w:ascii="Comic Sans MS" w:hAnsi="Comic Sans MS"/>
          <w:sz w:val="24"/>
          <w:szCs w:val="24"/>
        </w:rPr>
      </w:pPr>
      <w:r w:rsidRPr="00357308">
        <w:rPr>
          <w:rFonts w:ascii="Comic Sans MS" w:hAnsi="Comic Sans MS"/>
          <w:sz w:val="24"/>
          <w:szCs w:val="24"/>
          <w:u w:val="single"/>
        </w:rPr>
        <w:lastRenderedPageBreak/>
        <w:t>Usos medicinales</w:t>
      </w:r>
      <w:r>
        <w:rPr>
          <w:rFonts w:ascii="Comic Sans MS" w:hAnsi="Comic Sans MS"/>
          <w:sz w:val="24"/>
          <w:szCs w:val="24"/>
        </w:rPr>
        <w:t>: Son muy numerosos y citaré algunos de los más conocidos. Es la mejor planta para purificar la sangre (</w:t>
      </w:r>
      <w:r w:rsidRPr="00357308">
        <w:rPr>
          <w:rFonts w:ascii="Comic Sans MS" w:hAnsi="Comic Sans MS"/>
          <w:b/>
          <w:sz w:val="24"/>
          <w:szCs w:val="24"/>
        </w:rPr>
        <w:t>depurativa</w:t>
      </w:r>
      <w:r>
        <w:rPr>
          <w:rFonts w:ascii="Comic Sans MS" w:hAnsi="Comic Sans MS"/>
          <w:sz w:val="24"/>
          <w:szCs w:val="24"/>
        </w:rPr>
        <w:t xml:space="preserve">) y ayuda a eliminar desechos y a la vez ayuda a la </w:t>
      </w:r>
      <w:r w:rsidRPr="00357308">
        <w:rPr>
          <w:rFonts w:ascii="Comic Sans MS" w:hAnsi="Comic Sans MS"/>
          <w:b/>
          <w:sz w:val="24"/>
          <w:szCs w:val="24"/>
        </w:rPr>
        <w:t>formación de la sangre</w:t>
      </w:r>
      <w:r>
        <w:rPr>
          <w:rFonts w:ascii="Comic Sans MS" w:hAnsi="Comic Sans MS"/>
          <w:sz w:val="24"/>
          <w:szCs w:val="24"/>
        </w:rPr>
        <w:t xml:space="preserve"> en caso de anemias por falta de hierro.</w:t>
      </w:r>
      <w:r w:rsidR="00511DCE">
        <w:rPr>
          <w:rFonts w:ascii="Comic Sans MS" w:hAnsi="Comic Sans MS"/>
          <w:sz w:val="24"/>
          <w:szCs w:val="24"/>
        </w:rPr>
        <w:t xml:space="preserve"> Cuando hay </w:t>
      </w:r>
      <w:r w:rsidR="00511DCE" w:rsidRPr="00511DCE">
        <w:rPr>
          <w:rFonts w:ascii="Comic Sans MS" w:hAnsi="Comic Sans MS"/>
          <w:b/>
          <w:sz w:val="24"/>
          <w:szCs w:val="24"/>
        </w:rPr>
        <w:t>agotamiento y cansancio</w:t>
      </w:r>
      <w:r w:rsidR="00511DCE">
        <w:rPr>
          <w:rFonts w:ascii="Comic Sans MS" w:hAnsi="Comic Sans MS"/>
          <w:sz w:val="24"/>
          <w:szCs w:val="24"/>
        </w:rPr>
        <w:t xml:space="preserve"> al faltar hierro la ortiga fresca da buenos resultados y tras una cura de tisana vuelven la energía y la voluntad de trabajar.</w:t>
      </w:r>
    </w:p>
    <w:p w:rsidR="00357308" w:rsidRDefault="00357308" w:rsidP="00357308">
      <w:pPr>
        <w:jc w:val="both"/>
        <w:rPr>
          <w:rFonts w:ascii="Comic Sans MS" w:hAnsi="Comic Sans MS"/>
          <w:sz w:val="24"/>
          <w:szCs w:val="24"/>
        </w:rPr>
      </w:pPr>
      <w:r w:rsidRPr="00357308">
        <w:rPr>
          <w:rFonts w:ascii="Comic Sans MS" w:hAnsi="Comic Sans MS"/>
          <w:b/>
          <w:sz w:val="24"/>
          <w:szCs w:val="24"/>
        </w:rPr>
        <w:t>Estimula el páncreas</w:t>
      </w:r>
      <w:r>
        <w:rPr>
          <w:rFonts w:ascii="Comic Sans MS" w:hAnsi="Comic Sans MS"/>
          <w:sz w:val="24"/>
          <w:szCs w:val="24"/>
        </w:rPr>
        <w:t xml:space="preserve"> y su infusión rebaja el azúcar en la sangre; cura enfermedades e inflamación de las </w:t>
      </w:r>
      <w:r w:rsidRPr="00357308">
        <w:rPr>
          <w:rFonts w:ascii="Comic Sans MS" w:hAnsi="Comic Sans MS"/>
          <w:b/>
          <w:sz w:val="24"/>
          <w:szCs w:val="24"/>
        </w:rPr>
        <w:t>vías urinarias</w:t>
      </w:r>
      <w:r>
        <w:rPr>
          <w:rFonts w:ascii="Comic Sans MS" w:hAnsi="Comic Sans MS"/>
          <w:sz w:val="24"/>
          <w:szCs w:val="24"/>
        </w:rPr>
        <w:t xml:space="preserve"> y la retención de orina (</w:t>
      </w:r>
      <w:r w:rsidRPr="001476C0">
        <w:rPr>
          <w:rFonts w:ascii="Comic Sans MS" w:hAnsi="Comic Sans MS"/>
          <w:b/>
          <w:sz w:val="24"/>
          <w:szCs w:val="24"/>
        </w:rPr>
        <w:t>diurética</w:t>
      </w:r>
      <w:r>
        <w:rPr>
          <w:rFonts w:ascii="Comic Sans MS" w:hAnsi="Comic Sans MS"/>
          <w:sz w:val="24"/>
          <w:szCs w:val="24"/>
        </w:rPr>
        <w:t xml:space="preserve">) y también estimula la </w:t>
      </w:r>
      <w:r w:rsidRPr="003D0CA6">
        <w:rPr>
          <w:rFonts w:ascii="Comic Sans MS" w:hAnsi="Comic Sans MS"/>
          <w:b/>
          <w:sz w:val="24"/>
          <w:szCs w:val="24"/>
        </w:rPr>
        <w:t>evacuación del vientre</w:t>
      </w:r>
      <w:r>
        <w:rPr>
          <w:rFonts w:ascii="Comic Sans MS" w:hAnsi="Comic Sans MS"/>
          <w:sz w:val="24"/>
          <w:szCs w:val="24"/>
        </w:rPr>
        <w:t xml:space="preserve"> y por eso es muy aconsejable en las </w:t>
      </w:r>
      <w:r w:rsidRPr="00511DCE">
        <w:rPr>
          <w:rFonts w:ascii="Comic Sans MS" w:hAnsi="Comic Sans MS"/>
          <w:sz w:val="24"/>
          <w:szCs w:val="24"/>
          <w:u w:val="single"/>
        </w:rPr>
        <w:t>curas de purificación</w:t>
      </w:r>
      <w:r>
        <w:rPr>
          <w:rFonts w:ascii="Comic Sans MS" w:hAnsi="Comic Sans MS"/>
          <w:sz w:val="24"/>
          <w:szCs w:val="24"/>
        </w:rPr>
        <w:t xml:space="preserve"> del organismo que se hacen </w:t>
      </w:r>
      <w:r w:rsidR="003D0CA6">
        <w:rPr>
          <w:rFonts w:ascii="Comic Sans MS" w:hAnsi="Comic Sans MS"/>
          <w:sz w:val="24"/>
          <w:szCs w:val="24"/>
        </w:rPr>
        <w:t>en primavera.</w:t>
      </w:r>
    </w:p>
    <w:p w:rsidR="00511DCE" w:rsidRDefault="00511DCE" w:rsidP="0035730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emplea junto con otras hierbas para </w:t>
      </w:r>
      <w:r w:rsidRPr="001476C0">
        <w:rPr>
          <w:rFonts w:ascii="Comic Sans MS" w:hAnsi="Comic Sans MS"/>
          <w:b/>
          <w:sz w:val="24"/>
          <w:szCs w:val="24"/>
        </w:rPr>
        <w:t>combatir la leucemia</w:t>
      </w:r>
      <w:r>
        <w:rPr>
          <w:rFonts w:ascii="Comic Sans MS" w:hAnsi="Comic Sans MS"/>
          <w:sz w:val="24"/>
          <w:szCs w:val="24"/>
        </w:rPr>
        <w:t xml:space="preserve"> y </w:t>
      </w:r>
      <w:r w:rsidRPr="001476C0">
        <w:rPr>
          <w:rFonts w:ascii="Comic Sans MS" w:hAnsi="Comic Sans MS"/>
          <w:b/>
          <w:sz w:val="24"/>
          <w:szCs w:val="24"/>
        </w:rPr>
        <w:t>alergias</w:t>
      </w:r>
      <w:r>
        <w:rPr>
          <w:rFonts w:ascii="Comic Sans MS" w:hAnsi="Comic Sans MS"/>
          <w:sz w:val="24"/>
          <w:szCs w:val="24"/>
        </w:rPr>
        <w:t xml:space="preserve"> de cualquier clase, ayuda en la </w:t>
      </w:r>
      <w:r w:rsidRPr="001476C0">
        <w:rPr>
          <w:rFonts w:ascii="Comic Sans MS" w:hAnsi="Comic Sans MS"/>
          <w:b/>
          <w:sz w:val="24"/>
          <w:szCs w:val="24"/>
        </w:rPr>
        <w:t>terapia anticancerosa</w:t>
      </w:r>
      <w:r>
        <w:rPr>
          <w:rFonts w:ascii="Comic Sans MS" w:hAnsi="Comic Sans MS"/>
          <w:sz w:val="24"/>
          <w:szCs w:val="24"/>
        </w:rPr>
        <w:t xml:space="preserve"> , cura la gota y las </w:t>
      </w:r>
      <w:r w:rsidRPr="001476C0">
        <w:rPr>
          <w:rFonts w:ascii="Comic Sans MS" w:hAnsi="Comic Sans MS"/>
          <w:b/>
          <w:sz w:val="24"/>
          <w:szCs w:val="24"/>
        </w:rPr>
        <w:t>enfermedades reumáticas</w:t>
      </w:r>
      <w:r>
        <w:rPr>
          <w:rFonts w:ascii="Comic Sans MS" w:hAnsi="Comic Sans MS"/>
          <w:sz w:val="24"/>
          <w:szCs w:val="24"/>
        </w:rPr>
        <w:t xml:space="preserve">; se aplica también en trastornos de circulación de la sangre y especialmente en la </w:t>
      </w:r>
      <w:r w:rsidRPr="001476C0">
        <w:rPr>
          <w:rFonts w:ascii="Comic Sans MS" w:hAnsi="Comic Sans MS"/>
          <w:b/>
          <w:sz w:val="24"/>
          <w:szCs w:val="24"/>
        </w:rPr>
        <w:t>vasoconstricción coronaria</w:t>
      </w:r>
      <w:r>
        <w:rPr>
          <w:rFonts w:ascii="Comic Sans MS" w:hAnsi="Comic Sans MS"/>
          <w:sz w:val="24"/>
          <w:szCs w:val="24"/>
        </w:rPr>
        <w:t xml:space="preserve"> y en uso externo su jugo</w:t>
      </w:r>
      <w:r w:rsidR="001476C0">
        <w:rPr>
          <w:rFonts w:ascii="Comic Sans MS" w:hAnsi="Comic Sans MS"/>
          <w:sz w:val="24"/>
          <w:szCs w:val="24"/>
        </w:rPr>
        <w:t xml:space="preserve"> ( prensada o licuada) empapado en gasa o algodón corta las </w:t>
      </w:r>
      <w:r w:rsidR="001476C0" w:rsidRPr="001476C0">
        <w:rPr>
          <w:rFonts w:ascii="Comic Sans MS" w:hAnsi="Comic Sans MS"/>
          <w:b/>
          <w:sz w:val="24"/>
          <w:szCs w:val="24"/>
        </w:rPr>
        <w:t>hemorragias nasales</w:t>
      </w:r>
      <w:r w:rsidR="001476C0">
        <w:rPr>
          <w:rFonts w:ascii="Comic Sans MS" w:hAnsi="Comic Sans MS"/>
          <w:sz w:val="24"/>
          <w:szCs w:val="24"/>
        </w:rPr>
        <w:t xml:space="preserve">. </w:t>
      </w:r>
      <w:r w:rsidR="001476C0" w:rsidRPr="001476C0">
        <w:rPr>
          <w:rFonts w:ascii="Comic Sans MS" w:hAnsi="Comic Sans MS"/>
          <w:b/>
          <w:sz w:val="24"/>
          <w:szCs w:val="24"/>
        </w:rPr>
        <w:t>Limpia la piel</w:t>
      </w:r>
      <w:r w:rsidR="001476C0">
        <w:rPr>
          <w:rFonts w:ascii="Comic Sans MS" w:hAnsi="Comic Sans MS"/>
          <w:sz w:val="24"/>
          <w:szCs w:val="24"/>
        </w:rPr>
        <w:t xml:space="preserve"> en afecciones como acné, ezcemas y psoriasis (uso externo)</w:t>
      </w:r>
    </w:p>
    <w:p w:rsidR="001476C0" w:rsidRPr="00357308" w:rsidRDefault="001476C0" w:rsidP="00357308">
      <w:pPr>
        <w:jc w:val="both"/>
        <w:rPr>
          <w:rFonts w:ascii="Comic Sans MS" w:hAnsi="Comic Sans MS"/>
          <w:sz w:val="24"/>
          <w:szCs w:val="24"/>
        </w:rPr>
      </w:pPr>
      <w:r w:rsidRPr="001476C0">
        <w:rPr>
          <w:rFonts w:ascii="Comic Sans MS" w:hAnsi="Comic Sans MS"/>
          <w:sz w:val="24"/>
          <w:szCs w:val="24"/>
          <w:u w:val="single"/>
        </w:rPr>
        <w:t>Contraindicaciones</w:t>
      </w:r>
      <w:r>
        <w:rPr>
          <w:rFonts w:ascii="Comic Sans MS" w:hAnsi="Comic Sans MS"/>
          <w:sz w:val="24"/>
          <w:szCs w:val="24"/>
        </w:rPr>
        <w:t>: Puede interferir con algunos medicamentos alterando el nivel de las enzimas del hígado que los procesan.</w:t>
      </w:r>
    </w:p>
    <w:sectPr w:rsidR="001476C0" w:rsidRPr="00357308" w:rsidSect="004537A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0D" w:rsidRDefault="0058540D" w:rsidP="001476C0">
      <w:pPr>
        <w:spacing w:after="0" w:line="240" w:lineRule="auto"/>
      </w:pPr>
      <w:r>
        <w:separator/>
      </w:r>
    </w:p>
  </w:endnote>
  <w:endnote w:type="continuationSeparator" w:id="0">
    <w:p w:rsidR="0058540D" w:rsidRDefault="0058540D" w:rsidP="0014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995"/>
      <w:docPartObj>
        <w:docPartGallery w:val="Page Numbers (Bottom of Page)"/>
        <w:docPartUnique/>
      </w:docPartObj>
    </w:sdtPr>
    <w:sdtEndPr/>
    <w:sdtContent>
      <w:p w:rsidR="001476C0" w:rsidRDefault="0058540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6C0" w:rsidRDefault="001476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0D" w:rsidRDefault="0058540D" w:rsidP="001476C0">
      <w:pPr>
        <w:spacing w:after="0" w:line="240" w:lineRule="auto"/>
      </w:pPr>
      <w:r>
        <w:separator/>
      </w:r>
    </w:p>
  </w:footnote>
  <w:footnote w:type="continuationSeparator" w:id="0">
    <w:p w:rsidR="0058540D" w:rsidRDefault="0058540D" w:rsidP="0014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7F10"/>
    <w:multiLevelType w:val="hybridMultilevel"/>
    <w:tmpl w:val="17183A10"/>
    <w:lvl w:ilvl="0" w:tplc="D52486A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6226"/>
    <w:multiLevelType w:val="hybridMultilevel"/>
    <w:tmpl w:val="12021C28"/>
    <w:lvl w:ilvl="0" w:tplc="2EFAA75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3"/>
    <w:rsid w:val="001476C0"/>
    <w:rsid w:val="0026414A"/>
    <w:rsid w:val="00357308"/>
    <w:rsid w:val="003D0CA6"/>
    <w:rsid w:val="004537AF"/>
    <w:rsid w:val="00511DCE"/>
    <w:rsid w:val="0058540D"/>
    <w:rsid w:val="006C0F0C"/>
    <w:rsid w:val="00801E93"/>
    <w:rsid w:val="00AA1CD0"/>
    <w:rsid w:val="00B53433"/>
    <w:rsid w:val="00D0649B"/>
    <w:rsid w:val="00D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4FA0-E563-44E0-A1B0-7C424A8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3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4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6C0"/>
  </w:style>
  <w:style w:type="paragraph" w:styleId="Piedepgina">
    <w:name w:val="footer"/>
    <w:basedOn w:val="Normal"/>
    <w:link w:val="PiedepginaCar"/>
    <w:uiPriority w:val="99"/>
    <w:unhideWhenUsed/>
    <w:rsid w:val="00147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6C0"/>
  </w:style>
  <w:style w:type="table" w:styleId="Tablaconcuadrcula">
    <w:name w:val="Table Grid"/>
    <w:basedOn w:val="Tablanormal"/>
    <w:uiPriority w:val="59"/>
    <w:rsid w:val="0026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ED274-0FE4-46ED-8E2A-2C79CB2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Javier Gomez Gomez</cp:lastModifiedBy>
  <cp:revision>2</cp:revision>
  <dcterms:created xsi:type="dcterms:W3CDTF">2015-12-04T07:02:00Z</dcterms:created>
  <dcterms:modified xsi:type="dcterms:W3CDTF">2015-12-04T07:02:00Z</dcterms:modified>
</cp:coreProperties>
</file>