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8EDE" w14:textId="77777777" w:rsidR="00786130" w:rsidRDefault="00B1031C" w:rsidP="00B1031C">
      <w:pPr>
        <w:jc w:val="both"/>
        <w:rPr>
          <w:rFonts w:ascii="Comic Sans MS" w:hAnsi="Comic Sans MS" w:cs="Arial"/>
          <w:color w:val="555555"/>
          <w:shd w:val="clear" w:color="auto" w:fill="FFFFFF"/>
        </w:rPr>
      </w:pPr>
      <w:r w:rsidRPr="00B1031C">
        <w:rPr>
          <w:rFonts w:ascii="Comic Sans MS" w:hAnsi="Comic Sans MS" w:cs="Arial"/>
          <w:color w:val="555555"/>
          <w:shd w:val="clear" w:color="auto" w:fill="FFFFFF"/>
        </w:rPr>
        <w:t>La</w:t>
      </w:r>
      <w:r w:rsidRPr="00B1031C">
        <w:rPr>
          <w:rStyle w:val="apple-converted-space"/>
          <w:rFonts w:ascii="Comic Sans MS" w:hAnsi="Comic Sans MS" w:cs="Arial"/>
          <w:color w:val="555555"/>
          <w:shd w:val="clear" w:color="auto" w:fill="FFFFFF"/>
        </w:rPr>
        <w:t> </w:t>
      </w:r>
      <w:proofErr w:type="spellStart"/>
      <w:r w:rsidRPr="00B1031C">
        <w:rPr>
          <w:rStyle w:val="Textoennegrita"/>
          <w:rFonts w:ascii="Comic Sans MS" w:hAnsi="Comic Sans MS" w:cs="Arial"/>
          <w:color w:val="555555"/>
          <w:bdr w:val="none" w:sz="0" w:space="0" w:color="auto" w:frame="1"/>
          <w:shd w:val="clear" w:color="auto" w:fill="FFFFFF"/>
        </w:rPr>
        <w:t>Kalanchoe</w:t>
      </w:r>
      <w:proofErr w:type="spellEnd"/>
      <w:r w:rsidRPr="00B1031C">
        <w:rPr>
          <w:rStyle w:val="Textoennegrita"/>
          <w:rFonts w:ascii="Comic Sans MS" w:hAnsi="Comic Sans MS" w:cs="Arial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031C">
        <w:rPr>
          <w:rStyle w:val="Textoennegrita"/>
          <w:rFonts w:ascii="Comic Sans MS" w:hAnsi="Comic Sans MS" w:cs="Arial"/>
          <w:color w:val="555555"/>
          <w:bdr w:val="none" w:sz="0" w:space="0" w:color="auto" w:frame="1"/>
          <w:shd w:val="clear" w:color="auto" w:fill="FFFFFF"/>
        </w:rPr>
        <w:t>pinnata</w:t>
      </w:r>
      <w:proofErr w:type="spellEnd"/>
      <w:r w:rsidRPr="00B1031C">
        <w:rPr>
          <w:rFonts w:ascii="Comic Sans MS" w:hAnsi="Comic Sans MS" w:cs="Arial"/>
          <w:color w:val="555555"/>
          <w:shd w:val="clear" w:color="auto" w:fill="FFFFFF"/>
        </w:rPr>
        <w:t>,</w:t>
      </w:r>
      <w:r w:rsidRPr="00B1031C">
        <w:rPr>
          <w:rStyle w:val="apple-converted-space"/>
          <w:rFonts w:ascii="Comic Sans MS" w:hAnsi="Comic Sans MS" w:cs="Arial"/>
          <w:color w:val="555555"/>
          <w:shd w:val="clear" w:color="auto" w:fill="FFFFFF"/>
        </w:rPr>
        <w:t> </w:t>
      </w:r>
      <w:proofErr w:type="spellStart"/>
      <w:r w:rsidRPr="00B1031C">
        <w:rPr>
          <w:rFonts w:ascii="Comic Sans MS" w:hAnsi="Comic Sans MS" w:cs="Arial"/>
          <w:i/>
          <w:iCs/>
          <w:color w:val="555555"/>
          <w:bdr w:val="none" w:sz="0" w:space="0" w:color="auto" w:frame="1"/>
          <w:shd w:val="clear" w:color="auto" w:fill="FFFFFF"/>
        </w:rPr>
        <w:t>Bryophyllum</w:t>
      </w:r>
      <w:proofErr w:type="spellEnd"/>
      <w:r w:rsidRPr="00B1031C">
        <w:rPr>
          <w:rFonts w:ascii="Comic Sans MS" w:hAnsi="Comic Sans MS" w:cs="Arial"/>
          <w:i/>
          <w:iCs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031C">
        <w:rPr>
          <w:rFonts w:ascii="Comic Sans MS" w:hAnsi="Comic Sans MS" w:cs="Arial"/>
          <w:i/>
          <w:iCs/>
          <w:color w:val="555555"/>
          <w:bdr w:val="none" w:sz="0" w:space="0" w:color="auto" w:frame="1"/>
          <w:shd w:val="clear" w:color="auto" w:fill="FFFFFF"/>
        </w:rPr>
        <w:t>pinnatum</w:t>
      </w:r>
      <w:proofErr w:type="spellEnd"/>
      <w:r w:rsidRPr="00B1031C">
        <w:rPr>
          <w:rFonts w:ascii="Comic Sans MS" w:hAnsi="Comic Sans MS" w:cs="Arial"/>
          <w:color w:val="555555"/>
          <w:shd w:val="clear" w:color="auto" w:fill="FFFFFF"/>
        </w:rPr>
        <w:t xml:space="preserve">, también es conocida por otros nombres como hoja del aire, planta de Goethe, yerba de bruja. </w:t>
      </w:r>
    </w:p>
    <w:p w14:paraId="2E368EDF" w14:textId="77777777" w:rsidR="00B35CF7" w:rsidRPr="00B35CF7" w:rsidRDefault="00B1031C" w:rsidP="00B1031C">
      <w:pPr>
        <w:jc w:val="both"/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 w:rsidRPr="00B1031C">
        <w:rPr>
          <w:rFonts w:ascii="Comic Sans MS" w:hAnsi="Comic Sans MS" w:cs="Arial"/>
          <w:color w:val="555555"/>
          <w:shd w:val="clear" w:color="auto" w:fill="FFFFFF"/>
        </w:rPr>
        <w:t xml:space="preserve">Esta planta medicinal pertenece a la familia </w:t>
      </w:r>
      <w:r w:rsidRPr="00B1031C">
        <w:rPr>
          <w:rFonts w:ascii="Comic Sans MS" w:hAnsi="Comic Sans MS" w:cs="Arial"/>
          <w:i/>
          <w:color w:val="555555"/>
          <w:shd w:val="clear" w:color="auto" w:fill="FFFFFF"/>
        </w:rPr>
        <w:t>Crasuláceas</w:t>
      </w:r>
      <w:r w:rsidRPr="00B1031C">
        <w:rPr>
          <w:rFonts w:ascii="Comic Sans MS" w:hAnsi="Comic Sans MS" w:cs="Arial"/>
          <w:color w:val="555555"/>
          <w:shd w:val="clear" w:color="auto" w:fill="FFFFFF"/>
        </w:rPr>
        <w:t xml:space="preserve"> originaria de Madagascar y la India, formando parte de la medicina tradicional o Ayurveda, también crece en otros lugares con climas cálidos y templados</w:t>
      </w:r>
    </w:p>
    <w:p w14:paraId="2E368EE0" w14:textId="77777777" w:rsidR="00B35CF7" w:rsidRDefault="00B35CF7" w:rsidP="00B1031C">
      <w:pPr>
        <w:jc w:val="both"/>
        <w:rPr>
          <w:noProof/>
          <w:lang w:eastAsia="es-ES"/>
        </w:rPr>
      </w:pPr>
    </w:p>
    <w:p w14:paraId="2E368EE1" w14:textId="77777777" w:rsidR="00973A9F" w:rsidRDefault="00B35CF7" w:rsidP="007D5F70">
      <w:pPr>
        <w:jc w:val="center"/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bookmarkStart w:id="0" w:name="_GoBack"/>
      <w:r>
        <w:rPr>
          <w:noProof/>
          <w:lang w:eastAsia="es-ES"/>
        </w:rPr>
        <w:drawing>
          <wp:inline distT="0" distB="0" distL="0" distR="0" wp14:anchorId="2E368F11" wp14:editId="2E368F12">
            <wp:extent cx="3657600" cy="2743200"/>
            <wp:effectExtent l="19050" t="0" r="0" b="0"/>
            <wp:docPr id="65" name="Imagen 65" descr="Uso medicinal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Uso medicinal I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2E368EE2" w14:textId="77777777" w:rsidR="00973A9F" w:rsidRPr="00973A9F" w:rsidRDefault="00973A9F" w:rsidP="00973A9F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Comic Sans MS" w:hAnsi="Comic Sans MS" w:cs="Arial"/>
          <w:color w:val="555555"/>
          <w:sz w:val="22"/>
          <w:szCs w:val="22"/>
        </w:rPr>
      </w:pPr>
      <w:r w:rsidRPr="00973A9F">
        <w:rPr>
          <w:rFonts w:ascii="Comic Sans MS" w:hAnsi="Comic Sans MS" w:cs="Arial"/>
          <w:color w:val="555555"/>
          <w:sz w:val="22"/>
          <w:szCs w:val="22"/>
        </w:rPr>
        <w:t>Es una planta que puede llegar a alcanzar un metro de altura y que posee unas hojas carnosas. Las flores crecen en inflorescencias y pueden tener colores diferentes como el rojizo, amarillo o verde.</w:t>
      </w:r>
    </w:p>
    <w:p w14:paraId="2E368EE3" w14:textId="77777777" w:rsidR="0035300C" w:rsidRDefault="00973A9F" w:rsidP="0035300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color w:val="555555"/>
          <w:sz w:val="22"/>
          <w:szCs w:val="22"/>
        </w:rPr>
      </w:pPr>
      <w:r w:rsidRPr="00973A9F">
        <w:rPr>
          <w:rFonts w:ascii="Comic Sans MS" w:hAnsi="Comic Sans MS" w:cs="Arial"/>
          <w:color w:val="555555"/>
          <w:sz w:val="22"/>
          <w:szCs w:val="22"/>
        </w:rPr>
        <w:t>Con fines medicinales se utilizan las</w:t>
      </w:r>
      <w:r w:rsidRPr="00973A9F">
        <w:rPr>
          <w:rStyle w:val="apple-converted-space"/>
          <w:rFonts w:ascii="Comic Sans MS" w:hAnsi="Comic Sans MS" w:cs="Arial"/>
          <w:color w:val="555555"/>
          <w:sz w:val="22"/>
          <w:szCs w:val="22"/>
        </w:rPr>
        <w:t> </w:t>
      </w:r>
      <w:r w:rsidRPr="00973A9F">
        <w:rPr>
          <w:rStyle w:val="Textoennegrita"/>
          <w:rFonts w:ascii="Comic Sans MS" w:hAnsi="Comic Sans MS" w:cs="Arial"/>
          <w:color w:val="555555"/>
          <w:sz w:val="22"/>
          <w:szCs w:val="22"/>
          <w:bdr w:val="none" w:sz="0" w:space="0" w:color="auto" w:frame="1"/>
        </w:rPr>
        <w:t xml:space="preserve">hojas de </w:t>
      </w:r>
      <w:proofErr w:type="spellStart"/>
      <w:r w:rsidRPr="00973A9F">
        <w:rPr>
          <w:rStyle w:val="Textoennegrita"/>
          <w:rFonts w:ascii="Comic Sans MS" w:hAnsi="Comic Sans MS" w:cs="Arial"/>
          <w:color w:val="555555"/>
          <w:sz w:val="22"/>
          <w:szCs w:val="22"/>
          <w:bdr w:val="none" w:sz="0" w:space="0" w:color="auto" w:frame="1"/>
        </w:rPr>
        <w:t>Kalanchoe</w:t>
      </w:r>
      <w:proofErr w:type="spellEnd"/>
      <w:r w:rsidRPr="00973A9F">
        <w:rPr>
          <w:rFonts w:ascii="Comic Sans MS" w:hAnsi="Comic Sans MS" w:cs="Arial"/>
          <w:color w:val="555555"/>
          <w:sz w:val="22"/>
          <w:szCs w:val="22"/>
        </w:rPr>
        <w:t>, las cuales se pueden preparar para aplicar de forma externa o interna. Para</w:t>
      </w:r>
      <w:r w:rsidRPr="00973A9F">
        <w:rPr>
          <w:rStyle w:val="apple-converted-space"/>
          <w:rFonts w:ascii="Comic Sans MS" w:hAnsi="Comic Sans MS" w:cs="Arial"/>
          <w:color w:val="555555"/>
          <w:sz w:val="22"/>
          <w:szCs w:val="22"/>
        </w:rPr>
        <w:t> </w:t>
      </w:r>
      <w:r w:rsidRPr="00973A9F">
        <w:rPr>
          <w:rStyle w:val="Textoennegrita"/>
          <w:rFonts w:ascii="Comic Sans MS" w:hAnsi="Comic Sans MS" w:cs="Arial"/>
          <w:color w:val="555555"/>
          <w:sz w:val="22"/>
          <w:szCs w:val="22"/>
          <w:bdr w:val="none" w:sz="0" w:space="0" w:color="auto" w:frame="1"/>
        </w:rPr>
        <w:t>uso interno</w:t>
      </w:r>
      <w:r w:rsidRPr="00973A9F">
        <w:rPr>
          <w:rStyle w:val="apple-converted-space"/>
          <w:rFonts w:ascii="Comic Sans MS" w:hAnsi="Comic Sans MS" w:cs="Arial"/>
          <w:color w:val="555555"/>
          <w:sz w:val="22"/>
          <w:szCs w:val="22"/>
        </w:rPr>
        <w:t> </w:t>
      </w:r>
      <w:r w:rsidRPr="00973A9F">
        <w:rPr>
          <w:rFonts w:ascii="Comic Sans MS" w:hAnsi="Comic Sans MS" w:cs="Arial"/>
          <w:color w:val="555555"/>
          <w:sz w:val="22"/>
          <w:szCs w:val="22"/>
        </w:rPr>
        <w:t>se puede preparar en infusión, se pueden añadir las hojas a platos como ensaladas o también se puede beber su jugo. Para el</w:t>
      </w:r>
      <w:r w:rsidRPr="00973A9F">
        <w:rPr>
          <w:rStyle w:val="apple-converted-space"/>
          <w:rFonts w:ascii="Comic Sans MS" w:hAnsi="Comic Sans MS" w:cs="Arial"/>
          <w:color w:val="555555"/>
          <w:sz w:val="22"/>
          <w:szCs w:val="22"/>
        </w:rPr>
        <w:t> </w:t>
      </w:r>
      <w:r w:rsidRPr="00973A9F">
        <w:rPr>
          <w:rStyle w:val="Textoennegrita"/>
          <w:rFonts w:ascii="Comic Sans MS" w:hAnsi="Comic Sans MS" w:cs="Arial"/>
          <w:color w:val="555555"/>
          <w:sz w:val="22"/>
          <w:szCs w:val="22"/>
          <w:bdr w:val="none" w:sz="0" w:space="0" w:color="auto" w:frame="1"/>
        </w:rPr>
        <w:t>uso externo</w:t>
      </w:r>
      <w:r w:rsidRPr="00973A9F">
        <w:rPr>
          <w:rStyle w:val="apple-converted-space"/>
          <w:rFonts w:ascii="Comic Sans MS" w:hAnsi="Comic Sans MS" w:cs="Arial"/>
          <w:color w:val="555555"/>
          <w:sz w:val="22"/>
          <w:szCs w:val="22"/>
        </w:rPr>
        <w:t> </w:t>
      </w:r>
      <w:r w:rsidRPr="00973A9F">
        <w:rPr>
          <w:rFonts w:ascii="Comic Sans MS" w:hAnsi="Comic Sans MS" w:cs="Arial"/>
          <w:color w:val="555555"/>
          <w:sz w:val="22"/>
          <w:szCs w:val="22"/>
        </w:rPr>
        <w:t>se pueden usar las hojas haciendo emplastos o cataplasmas y también se puede masajear la zona con el jugo extraído de las hojas. Por ejemplo, para el dolor de cabeza se pondrían las hojas ligeramente machacadas sobre la frente y nuca, o para cólicos y dolores abdominales se pondrían sobre esta zona para aliviarlos.</w:t>
      </w:r>
    </w:p>
    <w:p w14:paraId="2E368EE4" w14:textId="77777777" w:rsidR="0035300C" w:rsidRDefault="0035300C" w:rsidP="0035300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color w:val="555555"/>
          <w:sz w:val="22"/>
          <w:szCs w:val="22"/>
        </w:rPr>
      </w:pPr>
    </w:p>
    <w:p w14:paraId="2E368EE5" w14:textId="77777777" w:rsidR="00973A9F" w:rsidRPr="00973A9F" w:rsidRDefault="00973A9F" w:rsidP="0035300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b/>
          <w:bCs/>
          <w:color w:val="555555"/>
          <w:sz w:val="22"/>
          <w:szCs w:val="22"/>
        </w:rPr>
      </w:pPr>
      <w:r w:rsidRPr="00973A9F">
        <w:rPr>
          <w:rFonts w:ascii="Comic Sans MS" w:hAnsi="Comic Sans MS" w:cs="Arial"/>
          <w:b/>
          <w:bCs/>
          <w:color w:val="555555"/>
          <w:sz w:val="22"/>
          <w:szCs w:val="22"/>
        </w:rPr>
        <w:t xml:space="preserve">Propiedades medicinales de la </w:t>
      </w:r>
      <w:proofErr w:type="spellStart"/>
      <w:r w:rsidRPr="00973A9F">
        <w:rPr>
          <w:rFonts w:ascii="Comic Sans MS" w:hAnsi="Comic Sans MS" w:cs="Arial"/>
          <w:bCs/>
          <w:color w:val="555555"/>
          <w:sz w:val="22"/>
          <w:szCs w:val="22"/>
          <w:u w:val="single"/>
        </w:rPr>
        <w:t>Kalanchoe</w:t>
      </w:r>
      <w:proofErr w:type="spellEnd"/>
      <w:r w:rsidRPr="00973A9F">
        <w:rPr>
          <w:rFonts w:ascii="Comic Sans MS" w:hAnsi="Comic Sans MS" w:cs="Arial"/>
          <w:bCs/>
          <w:color w:val="555555"/>
          <w:sz w:val="22"/>
          <w:szCs w:val="22"/>
          <w:u w:val="single"/>
        </w:rPr>
        <w:t xml:space="preserve"> </w:t>
      </w:r>
      <w:proofErr w:type="spellStart"/>
      <w:r w:rsidRPr="00973A9F">
        <w:rPr>
          <w:rFonts w:ascii="Comic Sans MS" w:hAnsi="Comic Sans MS" w:cs="Arial"/>
          <w:bCs/>
          <w:color w:val="555555"/>
          <w:sz w:val="22"/>
          <w:szCs w:val="22"/>
          <w:u w:val="single"/>
        </w:rPr>
        <w:t>pinnata</w:t>
      </w:r>
      <w:proofErr w:type="spellEnd"/>
      <w:r w:rsidRPr="00973A9F">
        <w:rPr>
          <w:rFonts w:ascii="Comic Sans MS" w:hAnsi="Comic Sans MS" w:cs="Arial"/>
          <w:b/>
          <w:bCs/>
          <w:color w:val="555555"/>
          <w:sz w:val="22"/>
          <w:szCs w:val="22"/>
        </w:rPr>
        <w:t xml:space="preserve">, </w:t>
      </w:r>
    </w:p>
    <w:p w14:paraId="2E368EE6" w14:textId="77777777" w:rsidR="0035300C" w:rsidRPr="0035300C" w:rsidRDefault="00973A9F" w:rsidP="0035300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color w:val="555555"/>
          <w:sz w:val="22"/>
          <w:szCs w:val="22"/>
        </w:rPr>
      </w:pPr>
      <w:r w:rsidRPr="00973A9F">
        <w:rPr>
          <w:rFonts w:ascii="Comic Sans MS" w:hAnsi="Comic Sans MS" w:cs="Arial"/>
          <w:color w:val="555555"/>
          <w:sz w:val="22"/>
          <w:szCs w:val="22"/>
        </w:rPr>
        <w:t xml:space="preserve">Esta planta medicinal contiene fenoles, acetatos y flavonoides, entre algunos de sus </w:t>
      </w:r>
      <w:proofErr w:type="spellStart"/>
      <w:r w:rsidRPr="00973A9F">
        <w:rPr>
          <w:rFonts w:ascii="Comic Sans MS" w:hAnsi="Comic Sans MS" w:cs="Arial"/>
          <w:color w:val="555555"/>
          <w:sz w:val="22"/>
          <w:szCs w:val="22"/>
        </w:rPr>
        <w:t>co</w:t>
      </w:r>
      <w:r w:rsidR="0035300C">
        <w:rPr>
          <w:rFonts w:ascii="Comic Sans MS" w:hAnsi="Comic Sans MS" w:cs="Arial"/>
          <w:color w:val="555555"/>
          <w:sz w:val="22"/>
          <w:szCs w:val="22"/>
        </w:rPr>
        <w:t>mpo</w:t>
      </w:r>
      <w:proofErr w:type="spellEnd"/>
      <w:r w:rsidR="0035300C">
        <w:rPr>
          <w:rFonts w:ascii="Comic Sans MS" w:hAnsi="Comic Sans MS" w:cs="Arial"/>
          <w:color w:val="555555"/>
          <w:sz w:val="22"/>
          <w:szCs w:val="22"/>
        </w:rPr>
        <w:t>-</w:t>
      </w:r>
    </w:p>
    <w:p w14:paraId="2E368EE7" w14:textId="77777777" w:rsidR="00973A9F" w:rsidRPr="00973A9F" w:rsidRDefault="00973A9F" w:rsidP="00973A9F">
      <w:pPr>
        <w:spacing w:after="225" w:line="300" w:lineRule="atLeast"/>
        <w:jc w:val="both"/>
        <w:textAlignment w:val="baseline"/>
        <w:rPr>
          <w:rFonts w:ascii="Comic Sans MS" w:eastAsia="Times New Roman" w:hAnsi="Comic Sans MS" w:cs="Arial"/>
          <w:color w:val="555555"/>
          <w:lang w:eastAsia="es-ES"/>
        </w:rPr>
      </w:pPr>
      <w:proofErr w:type="spellStart"/>
      <w:r w:rsidRPr="00973A9F">
        <w:rPr>
          <w:rFonts w:ascii="Comic Sans MS" w:eastAsia="Times New Roman" w:hAnsi="Comic Sans MS" w:cs="Arial"/>
          <w:color w:val="555555"/>
          <w:lang w:eastAsia="es-ES"/>
        </w:rPr>
        <w:t>nentes</w:t>
      </w:r>
      <w:proofErr w:type="spellEnd"/>
      <w:r w:rsidRPr="00973A9F">
        <w:rPr>
          <w:rFonts w:ascii="Comic Sans MS" w:eastAsia="Times New Roman" w:hAnsi="Comic Sans MS" w:cs="Arial"/>
          <w:color w:val="555555"/>
          <w:lang w:eastAsia="es-ES"/>
        </w:rPr>
        <w:t xml:space="preserve">, que proporcionan acción antiinflamatoria, </w:t>
      </w:r>
      <w:r w:rsidR="0035300C">
        <w:rPr>
          <w:rFonts w:ascii="Comic Sans MS" w:eastAsia="Times New Roman" w:hAnsi="Comic Sans MS" w:cs="Arial"/>
          <w:color w:val="555555"/>
          <w:lang w:eastAsia="es-ES"/>
        </w:rPr>
        <w:t xml:space="preserve">protectora del hígado, </w:t>
      </w:r>
      <w:r w:rsidRPr="00973A9F">
        <w:rPr>
          <w:rFonts w:ascii="Comic Sans MS" w:eastAsia="Times New Roman" w:hAnsi="Comic Sans MS" w:cs="Arial"/>
          <w:color w:val="555555"/>
          <w:lang w:eastAsia="es-ES"/>
        </w:rPr>
        <w:t xml:space="preserve">antihemorrágica, anticancerígena, </w:t>
      </w:r>
      <w:proofErr w:type="spellStart"/>
      <w:r w:rsidRPr="00973A9F">
        <w:rPr>
          <w:rFonts w:ascii="Comic Sans MS" w:eastAsia="Times New Roman" w:hAnsi="Comic Sans MS" w:cs="Arial"/>
          <w:color w:val="555555"/>
          <w:lang w:eastAsia="es-ES"/>
        </w:rPr>
        <w:t>antitusiva</w:t>
      </w:r>
      <w:proofErr w:type="spellEnd"/>
      <w:r w:rsidRPr="00973A9F">
        <w:rPr>
          <w:rFonts w:ascii="Comic Sans MS" w:eastAsia="Times New Roman" w:hAnsi="Comic Sans MS" w:cs="Arial"/>
          <w:color w:val="555555"/>
          <w:lang w:eastAsia="es-ES"/>
        </w:rPr>
        <w:t>, diurética, antihistamínico, antiséptica, antidiabética, antibacteriana</w:t>
      </w:r>
      <w:proofErr w:type="gramStart"/>
      <w:r w:rsidRPr="00973A9F">
        <w:rPr>
          <w:rFonts w:ascii="Comic Sans MS" w:eastAsia="Times New Roman" w:hAnsi="Comic Sans MS" w:cs="Arial"/>
          <w:color w:val="555555"/>
          <w:lang w:eastAsia="es-ES"/>
        </w:rPr>
        <w:t>, ,</w:t>
      </w:r>
      <w:proofErr w:type="gramEnd"/>
      <w:r w:rsidRPr="00973A9F">
        <w:rPr>
          <w:rFonts w:ascii="Comic Sans MS" w:eastAsia="Times New Roman" w:hAnsi="Comic Sans MS" w:cs="Arial"/>
          <w:color w:val="555555"/>
          <w:lang w:eastAsia="es-ES"/>
        </w:rPr>
        <w:t xml:space="preserve"> </w:t>
      </w:r>
      <w:proofErr w:type="spellStart"/>
      <w:r w:rsidRPr="00973A9F">
        <w:rPr>
          <w:rFonts w:ascii="Comic Sans MS" w:eastAsia="Times New Roman" w:hAnsi="Comic Sans MS" w:cs="Arial"/>
          <w:color w:val="555555"/>
          <w:lang w:eastAsia="es-ES"/>
        </w:rPr>
        <w:t>antiulcerosa</w:t>
      </w:r>
      <w:proofErr w:type="spellEnd"/>
      <w:r w:rsidRPr="00973A9F">
        <w:rPr>
          <w:rFonts w:ascii="Comic Sans MS" w:eastAsia="Times New Roman" w:hAnsi="Comic Sans MS" w:cs="Arial"/>
          <w:color w:val="555555"/>
          <w:lang w:eastAsia="es-ES"/>
        </w:rPr>
        <w:t>, , digestiva y antiviral.</w:t>
      </w:r>
    </w:p>
    <w:p w14:paraId="2E368EE8" w14:textId="77777777" w:rsidR="00973A9F" w:rsidRPr="00973A9F" w:rsidRDefault="00973A9F" w:rsidP="00973A9F">
      <w:pPr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r w:rsidRPr="00973A9F">
        <w:rPr>
          <w:rFonts w:ascii="Arial" w:eastAsia="Times New Roman" w:hAnsi="Arial" w:cs="Arial"/>
          <w:color w:val="FFFFFF"/>
          <w:sz w:val="23"/>
          <w:szCs w:val="23"/>
          <w:bdr w:val="none" w:sz="0" w:space="0" w:color="auto" w:frame="1"/>
          <w:lang w:eastAsia="es-ES"/>
        </w:rPr>
        <w:t>.</w:t>
      </w:r>
    </w:p>
    <w:p w14:paraId="2E368EE9" w14:textId="77777777" w:rsidR="00B35CF7" w:rsidRDefault="00973A9F" w:rsidP="00B35CF7">
      <w:pPr>
        <w:spacing w:before="75" w:after="225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555555"/>
          <w:sz w:val="24"/>
          <w:szCs w:val="24"/>
          <w:lang w:eastAsia="es-ES"/>
        </w:rPr>
      </w:pPr>
      <w:r w:rsidRPr="00973A9F">
        <w:rPr>
          <w:rFonts w:ascii="Arial" w:eastAsia="Times New Roman" w:hAnsi="Arial" w:cs="Arial"/>
          <w:b/>
          <w:bCs/>
          <w:color w:val="555555"/>
          <w:sz w:val="24"/>
          <w:szCs w:val="24"/>
          <w:lang w:eastAsia="es-ES"/>
        </w:rPr>
        <w:t xml:space="preserve">Beneficios y usos medicinales de la </w:t>
      </w:r>
      <w:proofErr w:type="spellStart"/>
      <w:r w:rsidRPr="00973A9F">
        <w:rPr>
          <w:rFonts w:ascii="Arial" w:eastAsia="Times New Roman" w:hAnsi="Arial" w:cs="Arial"/>
          <w:bCs/>
          <w:color w:val="555555"/>
          <w:sz w:val="24"/>
          <w:szCs w:val="24"/>
          <w:u w:val="single"/>
          <w:lang w:eastAsia="es-ES"/>
        </w:rPr>
        <w:t>Kalanchoe</w:t>
      </w:r>
      <w:proofErr w:type="spellEnd"/>
      <w:r w:rsidRPr="00973A9F">
        <w:rPr>
          <w:rFonts w:ascii="Arial" w:eastAsia="Times New Roman" w:hAnsi="Arial" w:cs="Arial"/>
          <w:bCs/>
          <w:color w:val="555555"/>
          <w:sz w:val="24"/>
          <w:szCs w:val="24"/>
          <w:u w:val="single"/>
          <w:lang w:eastAsia="es-ES"/>
        </w:rPr>
        <w:t xml:space="preserve"> </w:t>
      </w:r>
      <w:proofErr w:type="spellStart"/>
      <w:r w:rsidRPr="00973A9F">
        <w:rPr>
          <w:rFonts w:ascii="Arial" w:eastAsia="Times New Roman" w:hAnsi="Arial" w:cs="Arial"/>
          <w:bCs/>
          <w:color w:val="555555"/>
          <w:sz w:val="24"/>
          <w:szCs w:val="24"/>
          <w:u w:val="single"/>
          <w:lang w:eastAsia="es-ES"/>
        </w:rPr>
        <w:t>pinnata</w:t>
      </w:r>
      <w:proofErr w:type="spellEnd"/>
    </w:p>
    <w:p w14:paraId="2E368EEA" w14:textId="77777777" w:rsidR="00973A9F" w:rsidRPr="00973A9F" w:rsidRDefault="0035300C" w:rsidP="00B35CF7">
      <w:pPr>
        <w:spacing w:before="75" w:after="225" w:line="300" w:lineRule="atLeast"/>
        <w:textAlignment w:val="baseline"/>
        <w:outlineLvl w:val="3"/>
        <w:rPr>
          <w:rFonts w:ascii="Arial" w:eastAsia="Times New Roman" w:hAnsi="Arial" w:cs="Arial"/>
          <w:b/>
          <w:bCs/>
          <w:color w:val="555555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es-ES"/>
        </w:rPr>
        <w:lastRenderedPageBreak/>
        <w:t>-</w:t>
      </w:r>
      <w:r w:rsidR="00B35CF7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Protege el hígado                        </w:t>
      </w:r>
      <w:r>
        <w:rPr>
          <w:rFonts w:ascii="Arial" w:eastAsia="Times New Roman" w:hAnsi="Arial" w:cs="Arial"/>
          <w:color w:val="555555"/>
          <w:sz w:val="23"/>
          <w:szCs w:val="23"/>
          <w:lang w:eastAsia="es-ES"/>
        </w:rPr>
        <w:t>-</w:t>
      </w:r>
      <w:r w:rsidR="00973A9F" w:rsidRPr="00973A9F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Reduce la fiebr</w:t>
      </w:r>
      <w:r>
        <w:rPr>
          <w:rFonts w:ascii="Arial" w:eastAsia="Times New Roman" w:hAnsi="Arial" w:cs="Arial"/>
          <w:color w:val="555555"/>
          <w:sz w:val="23"/>
          <w:szCs w:val="23"/>
          <w:lang w:eastAsia="es-ES"/>
        </w:rPr>
        <w:t>e</w:t>
      </w:r>
      <w:r w:rsidR="00B35CF7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                   </w:t>
      </w:r>
      <w:r>
        <w:rPr>
          <w:rFonts w:ascii="Arial" w:eastAsia="Times New Roman" w:hAnsi="Arial" w:cs="Arial"/>
          <w:color w:val="555555"/>
          <w:sz w:val="23"/>
          <w:szCs w:val="23"/>
          <w:lang w:eastAsia="es-ES"/>
        </w:rPr>
        <w:t>-</w:t>
      </w:r>
      <w:r w:rsidR="00973A9F" w:rsidRPr="00973A9F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Alivia</w:t>
      </w:r>
      <w:r w:rsidR="00973A9F" w:rsidRPr="00973A9F">
        <w:rPr>
          <w:rFonts w:ascii="Arial" w:eastAsia="Times New Roman" w:hAnsi="Arial" w:cs="Arial"/>
          <w:color w:val="555555"/>
          <w:sz w:val="23"/>
          <w:lang w:eastAsia="es-ES"/>
        </w:rPr>
        <w:t> </w:t>
      </w:r>
      <w:r w:rsidR="00973A9F" w:rsidRPr="0035300C">
        <w:rPr>
          <w:rFonts w:ascii="Arial" w:eastAsia="Times New Roman" w:hAnsi="Arial" w:cs="Arial"/>
          <w:bCs/>
          <w:color w:val="555555"/>
          <w:sz w:val="23"/>
          <w:lang w:eastAsia="es-ES"/>
        </w:rPr>
        <w:t xml:space="preserve">enfermedades de las </w:t>
      </w:r>
      <w:r w:rsidR="00973A9F" w:rsidRPr="0035300C">
        <w:rPr>
          <w:rFonts w:ascii="Arial" w:eastAsia="Times New Roman" w:hAnsi="Arial" w:cs="Arial"/>
          <w:bCs/>
          <w:i/>
          <w:color w:val="555555"/>
          <w:sz w:val="23"/>
          <w:lang w:eastAsia="es-ES"/>
        </w:rPr>
        <w:t>vías respiratorias</w:t>
      </w:r>
    </w:p>
    <w:p w14:paraId="2E368EEB" w14:textId="77777777" w:rsidR="00973A9F" w:rsidRPr="00973A9F" w:rsidRDefault="0035300C" w:rsidP="00B35CF7">
      <w:pPr>
        <w:spacing w:after="225" w:line="300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es-ES"/>
        </w:rPr>
        <w:t>-</w:t>
      </w:r>
      <w:r w:rsidR="00973A9F" w:rsidRPr="00973A9F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Se utiliza para </w:t>
      </w:r>
      <w:r w:rsidR="00973A9F" w:rsidRPr="00973A9F">
        <w:rPr>
          <w:rFonts w:ascii="Arial" w:eastAsia="Times New Roman" w:hAnsi="Arial" w:cs="Arial"/>
          <w:i/>
          <w:color w:val="555555"/>
          <w:sz w:val="23"/>
          <w:szCs w:val="23"/>
          <w:lang w:eastAsia="es-ES"/>
        </w:rPr>
        <w:t>tratar las células cancerosas</w:t>
      </w:r>
      <w:r w:rsidR="00B35CF7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                             -E</w:t>
      </w:r>
      <w:r w:rsidR="00973A9F" w:rsidRPr="00973A9F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s usada para la</w:t>
      </w:r>
      <w:r w:rsidR="00973A9F" w:rsidRPr="0035300C">
        <w:rPr>
          <w:rFonts w:ascii="Arial" w:eastAsia="Times New Roman" w:hAnsi="Arial" w:cs="Arial"/>
          <w:color w:val="555555"/>
          <w:sz w:val="23"/>
          <w:lang w:eastAsia="es-ES"/>
        </w:rPr>
        <w:t> </w:t>
      </w:r>
      <w:r w:rsidR="00973A9F" w:rsidRPr="0035300C">
        <w:rPr>
          <w:rFonts w:ascii="Arial" w:eastAsia="Times New Roman" w:hAnsi="Arial" w:cs="Arial"/>
          <w:bCs/>
          <w:color w:val="555555"/>
          <w:sz w:val="23"/>
          <w:lang w:eastAsia="es-ES"/>
        </w:rPr>
        <w:t>tos</w:t>
      </w:r>
    </w:p>
    <w:p w14:paraId="2E368EEC" w14:textId="77777777" w:rsidR="00973A9F" w:rsidRPr="00973A9F" w:rsidRDefault="0035300C" w:rsidP="00973A9F">
      <w:pPr>
        <w:spacing w:after="225" w:line="300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es-ES"/>
        </w:rPr>
        <w:t>-</w:t>
      </w:r>
      <w:r w:rsidR="00973A9F" w:rsidRPr="00973A9F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Para las </w:t>
      </w:r>
      <w:r w:rsidR="00973A9F" w:rsidRPr="00973A9F">
        <w:rPr>
          <w:rFonts w:ascii="Arial" w:eastAsia="Times New Roman" w:hAnsi="Arial" w:cs="Arial"/>
          <w:i/>
          <w:color w:val="555555"/>
          <w:sz w:val="23"/>
          <w:szCs w:val="23"/>
          <w:lang w:eastAsia="es-ES"/>
        </w:rPr>
        <w:t>hemorragias</w:t>
      </w:r>
      <w:r w:rsidR="00B35CF7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                                                                </w:t>
      </w:r>
      <w:r>
        <w:rPr>
          <w:rFonts w:ascii="Arial" w:eastAsia="Times New Roman" w:hAnsi="Arial" w:cs="Arial"/>
          <w:color w:val="555555"/>
          <w:sz w:val="23"/>
          <w:szCs w:val="23"/>
          <w:lang w:eastAsia="es-ES"/>
        </w:rPr>
        <w:t>-</w:t>
      </w:r>
      <w:r w:rsidR="00973A9F" w:rsidRPr="00973A9F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Mejora las </w:t>
      </w:r>
      <w:r w:rsidR="00973A9F" w:rsidRPr="00973A9F">
        <w:rPr>
          <w:rFonts w:ascii="Arial" w:eastAsia="Times New Roman" w:hAnsi="Arial" w:cs="Arial"/>
          <w:i/>
          <w:color w:val="555555"/>
          <w:sz w:val="23"/>
          <w:szCs w:val="23"/>
          <w:lang w:eastAsia="es-ES"/>
        </w:rPr>
        <w:t>digestiones</w:t>
      </w:r>
    </w:p>
    <w:p w14:paraId="2E368EED" w14:textId="77777777" w:rsidR="00973A9F" w:rsidRPr="00973A9F" w:rsidRDefault="0035300C" w:rsidP="00B35CF7">
      <w:pPr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es-ES"/>
        </w:rPr>
        <w:t>-</w:t>
      </w:r>
      <w:r w:rsidR="00973A9F" w:rsidRPr="00973A9F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Es muy útil para las</w:t>
      </w:r>
      <w:r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 </w:t>
      </w:r>
      <w:r w:rsidR="00973A9F" w:rsidRPr="0035300C">
        <w:rPr>
          <w:rFonts w:ascii="Arial" w:eastAsia="Times New Roman" w:hAnsi="Arial" w:cs="Arial"/>
          <w:bCs/>
          <w:i/>
          <w:color w:val="555555"/>
          <w:sz w:val="23"/>
          <w:lang w:eastAsia="es-ES"/>
        </w:rPr>
        <w:t>úlcera</w:t>
      </w:r>
      <w:r w:rsidRPr="0035300C">
        <w:rPr>
          <w:rFonts w:ascii="Arial" w:eastAsia="Times New Roman" w:hAnsi="Arial" w:cs="Arial"/>
          <w:bCs/>
          <w:i/>
          <w:color w:val="555555"/>
          <w:sz w:val="23"/>
          <w:lang w:eastAsia="es-ES"/>
        </w:rPr>
        <w:t>s</w:t>
      </w:r>
      <w:r w:rsidR="00973A9F" w:rsidRPr="0035300C">
        <w:rPr>
          <w:rFonts w:ascii="Arial" w:eastAsia="Times New Roman" w:hAnsi="Arial" w:cs="Arial"/>
          <w:bCs/>
          <w:i/>
          <w:color w:val="555555"/>
          <w:sz w:val="23"/>
          <w:lang w:eastAsia="es-ES"/>
        </w:rPr>
        <w:t xml:space="preserve"> de estómago</w:t>
      </w:r>
      <w:r w:rsidR="00B35CF7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                                 </w:t>
      </w:r>
      <w:r>
        <w:rPr>
          <w:rFonts w:ascii="Arial" w:eastAsia="Times New Roman" w:hAnsi="Arial" w:cs="Arial"/>
          <w:color w:val="555555"/>
          <w:sz w:val="23"/>
          <w:szCs w:val="23"/>
          <w:lang w:eastAsia="es-ES"/>
        </w:rPr>
        <w:t>-</w:t>
      </w:r>
      <w:r w:rsidR="00973A9F" w:rsidRPr="00973A9F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Está indicada para </w:t>
      </w:r>
      <w:r w:rsidR="00973A9F" w:rsidRPr="00973A9F">
        <w:rPr>
          <w:rFonts w:ascii="Arial" w:eastAsia="Times New Roman" w:hAnsi="Arial" w:cs="Arial"/>
          <w:i/>
          <w:color w:val="555555"/>
          <w:sz w:val="23"/>
          <w:szCs w:val="23"/>
          <w:lang w:eastAsia="es-ES"/>
        </w:rPr>
        <w:t>diabéticos</w:t>
      </w:r>
    </w:p>
    <w:p w14:paraId="2E368EEE" w14:textId="77777777" w:rsidR="00973A9F" w:rsidRPr="00973A9F" w:rsidRDefault="0035300C" w:rsidP="00B35CF7">
      <w:pPr>
        <w:spacing w:after="225" w:line="300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es-ES"/>
        </w:rPr>
        <w:t>-</w:t>
      </w:r>
      <w:r w:rsidR="00973A9F" w:rsidRPr="00973A9F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Mitiga los </w:t>
      </w:r>
      <w:r w:rsidR="00973A9F" w:rsidRPr="00973A9F">
        <w:rPr>
          <w:rFonts w:ascii="Arial" w:eastAsia="Times New Roman" w:hAnsi="Arial" w:cs="Arial"/>
          <w:i/>
          <w:color w:val="555555"/>
          <w:sz w:val="23"/>
          <w:szCs w:val="23"/>
          <w:lang w:eastAsia="es-ES"/>
        </w:rPr>
        <w:t>cólicos renales</w:t>
      </w:r>
      <w:r w:rsidR="00B35CF7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                                                           </w:t>
      </w:r>
      <w:r>
        <w:rPr>
          <w:rFonts w:ascii="Arial" w:eastAsia="Times New Roman" w:hAnsi="Arial" w:cs="Arial"/>
          <w:color w:val="555555"/>
          <w:sz w:val="23"/>
          <w:szCs w:val="23"/>
          <w:lang w:eastAsia="es-ES"/>
        </w:rPr>
        <w:t>-</w:t>
      </w:r>
      <w:r w:rsidR="00973A9F" w:rsidRPr="00973A9F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Alivia los</w:t>
      </w:r>
      <w:r w:rsidR="00973A9F" w:rsidRPr="00973A9F">
        <w:rPr>
          <w:rFonts w:ascii="Arial" w:eastAsia="Times New Roman" w:hAnsi="Arial" w:cs="Arial"/>
          <w:color w:val="555555"/>
          <w:sz w:val="23"/>
          <w:lang w:eastAsia="es-ES"/>
        </w:rPr>
        <w:t> </w:t>
      </w:r>
      <w:r w:rsidR="00973A9F" w:rsidRPr="0035300C">
        <w:rPr>
          <w:rFonts w:ascii="Arial" w:eastAsia="Times New Roman" w:hAnsi="Arial" w:cs="Arial"/>
          <w:bCs/>
          <w:i/>
          <w:color w:val="555555"/>
          <w:sz w:val="23"/>
          <w:lang w:eastAsia="es-ES"/>
        </w:rPr>
        <w:t>dolores</w:t>
      </w:r>
      <w:r w:rsidR="00973A9F" w:rsidRPr="00973A9F">
        <w:rPr>
          <w:rFonts w:ascii="Arial" w:eastAsia="Times New Roman" w:hAnsi="Arial" w:cs="Arial"/>
          <w:color w:val="555555"/>
          <w:sz w:val="23"/>
          <w:lang w:eastAsia="es-ES"/>
        </w:rPr>
        <w:t> </w:t>
      </w:r>
      <w:r w:rsidR="00973A9F" w:rsidRPr="00973A9F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en general</w:t>
      </w:r>
    </w:p>
    <w:p w14:paraId="2E368EEF" w14:textId="77777777" w:rsidR="00973A9F" w:rsidRPr="00973A9F" w:rsidRDefault="0035300C" w:rsidP="00973A9F">
      <w:pPr>
        <w:spacing w:after="225" w:line="300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es-ES"/>
        </w:rPr>
        <w:t>-</w:t>
      </w:r>
      <w:r w:rsidR="00973A9F" w:rsidRPr="00973A9F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Mejora las </w:t>
      </w:r>
      <w:r w:rsidR="00973A9F" w:rsidRPr="00973A9F">
        <w:rPr>
          <w:rFonts w:ascii="Arial" w:eastAsia="Times New Roman" w:hAnsi="Arial" w:cs="Arial"/>
          <w:i/>
          <w:color w:val="555555"/>
          <w:sz w:val="23"/>
          <w:szCs w:val="23"/>
          <w:lang w:eastAsia="es-ES"/>
        </w:rPr>
        <w:t>infecciones</w:t>
      </w:r>
      <w:r w:rsidR="00B35CF7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                                                               </w:t>
      </w:r>
      <w:r>
        <w:rPr>
          <w:rFonts w:ascii="Arial" w:eastAsia="Times New Roman" w:hAnsi="Arial" w:cs="Arial"/>
          <w:color w:val="555555"/>
          <w:sz w:val="23"/>
          <w:szCs w:val="23"/>
          <w:lang w:eastAsia="es-ES"/>
        </w:rPr>
        <w:t>-</w:t>
      </w:r>
      <w:r w:rsidR="00973A9F" w:rsidRPr="00973A9F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Ayuda a </w:t>
      </w:r>
      <w:r w:rsidR="00B35CF7">
        <w:rPr>
          <w:rFonts w:ascii="Arial" w:eastAsia="Times New Roman" w:hAnsi="Arial" w:cs="Arial"/>
          <w:i/>
          <w:color w:val="555555"/>
          <w:sz w:val="23"/>
          <w:szCs w:val="23"/>
          <w:lang w:eastAsia="es-ES"/>
        </w:rPr>
        <w:t xml:space="preserve">reducir  </w:t>
      </w:r>
      <w:r w:rsidR="003E30BE">
        <w:rPr>
          <w:rFonts w:ascii="Arial" w:eastAsia="Times New Roman" w:hAnsi="Arial" w:cs="Arial"/>
          <w:i/>
          <w:color w:val="555555"/>
          <w:sz w:val="23"/>
          <w:szCs w:val="23"/>
          <w:lang w:eastAsia="es-ES"/>
        </w:rPr>
        <w:t>hiperten</w:t>
      </w:r>
      <w:r w:rsidR="00973A9F" w:rsidRPr="00973A9F">
        <w:rPr>
          <w:rFonts w:ascii="Arial" w:eastAsia="Times New Roman" w:hAnsi="Arial" w:cs="Arial"/>
          <w:i/>
          <w:color w:val="555555"/>
          <w:sz w:val="23"/>
          <w:szCs w:val="23"/>
          <w:lang w:eastAsia="es-ES"/>
        </w:rPr>
        <w:t>sión</w:t>
      </w:r>
    </w:p>
    <w:p w14:paraId="2E368EF0" w14:textId="77777777" w:rsidR="00973A9F" w:rsidRPr="00973A9F" w:rsidRDefault="0035300C" w:rsidP="00B35CF7">
      <w:pPr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es-ES"/>
        </w:rPr>
        <w:t>-</w:t>
      </w:r>
      <w:r w:rsidR="00973A9F" w:rsidRPr="00973A9F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Es beneficiosa en casos de</w:t>
      </w:r>
      <w:r w:rsidR="00973A9F" w:rsidRPr="00973A9F">
        <w:rPr>
          <w:rFonts w:ascii="Arial" w:eastAsia="Times New Roman" w:hAnsi="Arial" w:cs="Arial"/>
          <w:color w:val="555555"/>
          <w:sz w:val="23"/>
          <w:lang w:eastAsia="es-ES"/>
        </w:rPr>
        <w:t> </w:t>
      </w:r>
      <w:r w:rsidR="00973A9F" w:rsidRPr="00973A9F">
        <w:rPr>
          <w:rFonts w:ascii="Arial" w:eastAsia="Times New Roman" w:hAnsi="Arial" w:cs="Arial"/>
          <w:b/>
          <w:bCs/>
          <w:color w:val="555555"/>
          <w:sz w:val="23"/>
          <w:lang w:eastAsia="es-ES"/>
        </w:rPr>
        <w:t>bronquitis</w:t>
      </w:r>
      <w:r w:rsidR="00B35CF7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     </w:t>
      </w:r>
      <w:r w:rsidR="003E30BE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                              </w:t>
      </w:r>
      <w:r w:rsidR="00B35CF7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 </w:t>
      </w:r>
      <w:r>
        <w:rPr>
          <w:rFonts w:ascii="Arial" w:eastAsia="Times New Roman" w:hAnsi="Arial" w:cs="Arial"/>
          <w:color w:val="555555"/>
          <w:sz w:val="23"/>
          <w:szCs w:val="23"/>
          <w:lang w:eastAsia="es-ES"/>
        </w:rPr>
        <w:t>-</w:t>
      </w:r>
      <w:r w:rsidR="00973A9F" w:rsidRPr="00973A9F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Combate </w:t>
      </w:r>
      <w:r w:rsidR="00973A9F" w:rsidRPr="00973A9F">
        <w:rPr>
          <w:rFonts w:ascii="Arial" w:eastAsia="Times New Roman" w:hAnsi="Arial" w:cs="Arial"/>
          <w:i/>
          <w:color w:val="555555"/>
          <w:sz w:val="23"/>
          <w:szCs w:val="23"/>
          <w:lang w:eastAsia="es-ES"/>
        </w:rPr>
        <w:t>el herpes y otros virus</w:t>
      </w:r>
    </w:p>
    <w:p w14:paraId="2E368EF1" w14:textId="77777777" w:rsidR="00973A9F" w:rsidRPr="00973A9F" w:rsidRDefault="0035300C" w:rsidP="003E30BE">
      <w:pPr>
        <w:spacing w:after="225" w:line="300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es-ES"/>
        </w:rPr>
        <w:t>-</w:t>
      </w:r>
      <w:r w:rsidR="00973A9F" w:rsidRPr="00973A9F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Se usa para </w:t>
      </w:r>
      <w:r w:rsidR="00973A9F" w:rsidRPr="00973A9F">
        <w:rPr>
          <w:rFonts w:ascii="Arial" w:eastAsia="Times New Roman" w:hAnsi="Arial" w:cs="Arial"/>
          <w:i/>
          <w:color w:val="555555"/>
          <w:sz w:val="23"/>
          <w:szCs w:val="23"/>
          <w:lang w:eastAsia="es-ES"/>
        </w:rPr>
        <w:t>curar las heridas</w:t>
      </w:r>
      <w:r w:rsidR="003E30BE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                                                    </w:t>
      </w:r>
      <w:r w:rsidR="00697F5F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-M</w:t>
      </w:r>
      <w:r w:rsidR="00973A9F" w:rsidRPr="00973A9F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ejora la</w:t>
      </w:r>
      <w:r w:rsidR="00973A9F" w:rsidRPr="00973A9F">
        <w:rPr>
          <w:rFonts w:ascii="Arial" w:eastAsia="Times New Roman" w:hAnsi="Arial" w:cs="Arial"/>
          <w:color w:val="555555"/>
          <w:sz w:val="23"/>
          <w:lang w:eastAsia="es-ES"/>
        </w:rPr>
        <w:t> </w:t>
      </w:r>
      <w:r w:rsidR="00973A9F" w:rsidRPr="00697F5F">
        <w:rPr>
          <w:rFonts w:ascii="Arial" w:eastAsia="Times New Roman" w:hAnsi="Arial" w:cs="Arial"/>
          <w:bCs/>
          <w:i/>
          <w:color w:val="555555"/>
          <w:sz w:val="23"/>
          <w:lang w:eastAsia="es-ES"/>
        </w:rPr>
        <w:t>uretritis</w:t>
      </w:r>
    </w:p>
    <w:p w14:paraId="2E368EF2" w14:textId="77777777" w:rsidR="00973A9F" w:rsidRPr="00973A9F" w:rsidRDefault="00697F5F" w:rsidP="00973A9F">
      <w:pPr>
        <w:spacing w:after="225" w:line="300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es-ES"/>
        </w:rPr>
        <w:t>-</w:t>
      </w:r>
      <w:r w:rsidR="00973A9F" w:rsidRPr="00973A9F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Evita la </w:t>
      </w:r>
      <w:r w:rsidR="00973A9F" w:rsidRPr="00973A9F">
        <w:rPr>
          <w:rFonts w:ascii="Arial" w:eastAsia="Times New Roman" w:hAnsi="Arial" w:cs="Arial"/>
          <w:i/>
          <w:color w:val="555555"/>
          <w:sz w:val="23"/>
          <w:szCs w:val="23"/>
          <w:lang w:eastAsia="es-ES"/>
        </w:rPr>
        <w:t>retención de líquidos</w:t>
      </w:r>
      <w:r w:rsidR="003E30BE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                                                     </w:t>
      </w:r>
      <w:r>
        <w:rPr>
          <w:rFonts w:ascii="Arial" w:eastAsia="Times New Roman" w:hAnsi="Arial" w:cs="Arial"/>
          <w:color w:val="555555"/>
          <w:sz w:val="23"/>
          <w:szCs w:val="23"/>
          <w:lang w:eastAsia="es-ES"/>
        </w:rPr>
        <w:t>-</w:t>
      </w:r>
      <w:r w:rsidR="00973A9F" w:rsidRPr="00973A9F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Alivia el </w:t>
      </w:r>
      <w:r w:rsidR="00973A9F" w:rsidRPr="00973A9F">
        <w:rPr>
          <w:rFonts w:ascii="Arial" w:eastAsia="Times New Roman" w:hAnsi="Arial" w:cs="Arial"/>
          <w:i/>
          <w:color w:val="555555"/>
          <w:sz w:val="23"/>
          <w:szCs w:val="23"/>
          <w:lang w:eastAsia="es-ES"/>
        </w:rPr>
        <w:t>reumatismo</w:t>
      </w:r>
    </w:p>
    <w:p w14:paraId="2E368EF3" w14:textId="77777777" w:rsidR="00973A9F" w:rsidRPr="00973A9F" w:rsidRDefault="00697F5F" w:rsidP="003E30BE">
      <w:pPr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es-ES"/>
        </w:rPr>
        <w:t>-</w:t>
      </w:r>
      <w:r w:rsidR="00973A9F" w:rsidRPr="00973A9F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Es </w:t>
      </w:r>
      <w:r w:rsidR="00973A9F" w:rsidRPr="00973A9F">
        <w:rPr>
          <w:rFonts w:ascii="Arial" w:eastAsia="Times New Roman" w:hAnsi="Arial" w:cs="Arial"/>
          <w:i/>
          <w:color w:val="555555"/>
          <w:sz w:val="23"/>
          <w:szCs w:val="23"/>
          <w:lang w:eastAsia="es-ES"/>
        </w:rPr>
        <w:t>sedante y</w:t>
      </w:r>
      <w:r w:rsidR="00973A9F" w:rsidRPr="00697F5F">
        <w:rPr>
          <w:rFonts w:ascii="Arial" w:eastAsia="Times New Roman" w:hAnsi="Arial" w:cs="Arial"/>
          <w:i/>
          <w:color w:val="555555"/>
          <w:sz w:val="23"/>
          <w:lang w:eastAsia="es-ES"/>
        </w:rPr>
        <w:t> </w:t>
      </w:r>
      <w:r w:rsidR="00973A9F" w:rsidRPr="00697F5F">
        <w:rPr>
          <w:rFonts w:ascii="Arial" w:eastAsia="Times New Roman" w:hAnsi="Arial" w:cs="Arial"/>
          <w:bCs/>
          <w:i/>
          <w:color w:val="555555"/>
          <w:sz w:val="23"/>
          <w:lang w:eastAsia="es-ES"/>
        </w:rPr>
        <w:t>relajante muscular</w:t>
      </w:r>
      <w:r w:rsidR="003E30BE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                                               </w:t>
      </w:r>
      <w:r>
        <w:rPr>
          <w:rFonts w:ascii="Arial" w:eastAsia="Times New Roman" w:hAnsi="Arial" w:cs="Arial"/>
          <w:color w:val="555555"/>
          <w:sz w:val="23"/>
          <w:szCs w:val="23"/>
          <w:lang w:eastAsia="es-ES"/>
        </w:rPr>
        <w:t>-</w:t>
      </w:r>
      <w:r w:rsidR="00973A9F" w:rsidRPr="00973A9F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Corta las </w:t>
      </w:r>
      <w:r w:rsidR="00973A9F" w:rsidRPr="00973A9F">
        <w:rPr>
          <w:rFonts w:ascii="Arial" w:eastAsia="Times New Roman" w:hAnsi="Arial" w:cs="Arial"/>
          <w:i/>
          <w:color w:val="555555"/>
          <w:sz w:val="23"/>
          <w:szCs w:val="23"/>
          <w:lang w:eastAsia="es-ES"/>
        </w:rPr>
        <w:t>diarreas</w:t>
      </w:r>
    </w:p>
    <w:p w14:paraId="2E368EF4" w14:textId="77777777" w:rsidR="00973A9F" w:rsidRPr="00973A9F" w:rsidRDefault="00697F5F" w:rsidP="003E30BE">
      <w:pPr>
        <w:spacing w:after="225" w:line="300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es-ES"/>
        </w:rPr>
        <w:t>-</w:t>
      </w:r>
      <w:r w:rsidR="00973A9F" w:rsidRPr="00973A9F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Se utiliza para </w:t>
      </w:r>
      <w:r w:rsidR="00973A9F" w:rsidRPr="00973A9F">
        <w:rPr>
          <w:rFonts w:ascii="Arial" w:eastAsia="Times New Roman" w:hAnsi="Arial" w:cs="Arial"/>
          <w:i/>
          <w:color w:val="555555"/>
          <w:sz w:val="23"/>
          <w:szCs w:val="23"/>
          <w:lang w:eastAsia="es-ES"/>
        </w:rPr>
        <w:t>aliviar el empacho</w:t>
      </w:r>
      <w:r w:rsidR="003E30BE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                                            </w:t>
      </w:r>
      <w:r>
        <w:rPr>
          <w:rFonts w:ascii="Arial" w:eastAsia="Times New Roman" w:hAnsi="Arial" w:cs="Arial"/>
          <w:color w:val="555555"/>
          <w:sz w:val="23"/>
          <w:szCs w:val="23"/>
          <w:lang w:eastAsia="es-ES"/>
        </w:rPr>
        <w:t>-</w:t>
      </w:r>
      <w:r w:rsidR="00973A9F" w:rsidRPr="00973A9F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Mejora las</w:t>
      </w:r>
      <w:r w:rsidR="00973A9F" w:rsidRPr="00973A9F">
        <w:rPr>
          <w:rFonts w:ascii="Arial" w:eastAsia="Times New Roman" w:hAnsi="Arial" w:cs="Arial"/>
          <w:color w:val="555555"/>
          <w:sz w:val="23"/>
          <w:lang w:eastAsia="es-ES"/>
        </w:rPr>
        <w:t> </w:t>
      </w:r>
      <w:r w:rsidR="00973A9F" w:rsidRPr="00973A9F">
        <w:rPr>
          <w:rFonts w:ascii="Arial" w:eastAsia="Times New Roman" w:hAnsi="Arial" w:cs="Arial"/>
          <w:b/>
          <w:bCs/>
          <w:color w:val="555555"/>
          <w:sz w:val="23"/>
          <w:lang w:eastAsia="es-ES"/>
        </w:rPr>
        <w:t>afecciones de la piel</w:t>
      </w:r>
    </w:p>
    <w:p w14:paraId="2E368EF5" w14:textId="77777777" w:rsidR="00973A9F" w:rsidRPr="00973A9F" w:rsidRDefault="00697F5F" w:rsidP="00973A9F">
      <w:pPr>
        <w:spacing w:after="225" w:line="300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es-ES"/>
        </w:rPr>
        <w:t>-</w:t>
      </w:r>
      <w:r w:rsidR="00973A9F" w:rsidRPr="00973A9F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Acelera la </w:t>
      </w:r>
      <w:r w:rsidR="00973A9F" w:rsidRPr="00973A9F">
        <w:rPr>
          <w:rFonts w:ascii="Arial" w:eastAsia="Times New Roman" w:hAnsi="Arial" w:cs="Arial"/>
          <w:i/>
          <w:color w:val="555555"/>
          <w:sz w:val="23"/>
          <w:szCs w:val="23"/>
          <w:lang w:eastAsia="es-ES"/>
        </w:rPr>
        <w:t>recuperación de resfriados y gripes</w:t>
      </w:r>
      <w:r w:rsidR="003E30BE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                        </w:t>
      </w:r>
      <w:r>
        <w:rPr>
          <w:rFonts w:ascii="Arial" w:eastAsia="Times New Roman" w:hAnsi="Arial" w:cs="Arial"/>
          <w:color w:val="555555"/>
          <w:sz w:val="23"/>
          <w:szCs w:val="23"/>
          <w:lang w:eastAsia="es-ES"/>
        </w:rPr>
        <w:t>-</w:t>
      </w:r>
      <w:r w:rsidR="00973A9F" w:rsidRPr="00973A9F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Elimina los </w:t>
      </w:r>
      <w:r w:rsidR="00973A9F" w:rsidRPr="00973A9F">
        <w:rPr>
          <w:rFonts w:ascii="Arial" w:eastAsia="Times New Roman" w:hAnsi="Arial" w:cs="Arial"/>
          <w:i/>
          <w:color w:val="555555"/>
          <w:sz w:val="23"/>
          <w:szCs w:val="23"/>
          <w:lang w:eastAsia="es-ES"/>
        </w:rPr>
        <w:t>abscesos</w:t>
      </w:r>
    </w:p>
    <w:p w14:paraId="2E368EF6" w14:textId="77777777" w:rsidR="00973A9F" w:rsidRPr="00973A9F" w:rsidRDefault="00697F5F" w:rsidP="003E30BE">
      <w:pPr>
        <w:spacing w:after="0" w:line="300" w:lineRule="atLeast"/>
        <w:textAlignment w:val="baseline"/>
        <w:rPr>
          <w:rFonts w:ascii="Arial" w:eastAsia="Times New Roman" w:hAnsi="Arial" w:cs="Arial"/>
          <w:i/>
          <w:color w:val="555555"/>
          <w:sz w:val="23"/>
          <w:szCs w:val="23"/>
          <w:lang w:eastAsia="es-ES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es-ES"/>
        </w:rPr>
        <w:t>-</w:t>
      </w:r>
      <w:r w:rsidR="00973A9F" w:rsidRPr="00973A9F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Alivia la cefalea o</w:t>
      </w:r>
      <w:r w:rsidR="00973A9F" w:rsidRPr="00973A9F">
        <w:rPr>
          <w:rFonts w:ascii="Arial" w:eastAsia="Times New Roman" w:hAnsi="Arial" w:cs="Arial"/>
          <w:color w:val="555555"/>
          <w:sz w:val="23"/>
          <w:lang w:eastAsia="es-ES"/>
        </w:rPr>
        <w:t> </w:t>
      </w:r>
      <w:r w:rsidR="00973A9F" w:rsidRPr="00697F5F">
        <w:rPr>
          <w:rFonts w:ascii="Arial" w:eastAsia="Times New Roman" w:hAnsi="Arial" w:cs="Arial"/>
          <w:bCs/>
          <w:i/>
          <w:color w:val="555555"/>
          <w:sz w:val="23"/>
          <w:lang w:eastAsia="es-ES"/>
        </w:rPr>
        <w:t>dolor de cabeza</w:t>
      </w:r>
      <w:r w:rsidR="003E30BE">
        <w:rPr>
          <w:rFonts w:ascii="Arial" w:eastAsia="Times New Roman" w:hAnsi="Arial" w:cs="Arial"/>
          <w:i/>
          <w:color w:val="555555"/>
          <w:sz w:val="23"/>
          <w:szCs w:val="23"/>
          <w:lang w:eastAsia="es-ES"/>
        </w:rPr>
        <w:t xml:space="preserve">                                           </w:t>
      </w:r>
      <w:r>
        <w:rPr>
          <w:rFonts w:ascii="Arial" w:eastAsia="Times New Roman" w:hAnsi="Arial" w:cs="Arial"/>
          <w:color w:val="555555"/>
          <w:sz w:val="23"/>
          <w:szCs w:val="23"/>
          <w:lang w:eastAsia="es-ES"/>
        </w:rPr>
        <w:t>-S</w:t>
      </w:r>
      <w:r w:rsidR="00973A9F" w:rsidRPr="00973A9F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e usa para </w:t>
      </w:r>
      <w:r>
        <w:rPr>
          <w:rFonts w:ascii="Arial" w:eastAsia="Times New Roman" w:hAnsi="Arial" w:cs="Arial"/>
          <w:color w:val="555555"/>
          <w:sz w:val="23"/>
          <w:szCs w:val="23"/>
          <w:lang w:eastAsia="es-ES"/>
        </w:rPr>
        <w:t>el</w:t>
      </w:r>
      <w:r w:rsidR="00973A9F" w:rsidRPr="00973A9F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 </w:t>
      </w:r>
      <w:r w:rsidR="00973A9F" w:rsidRPr="00973A9F">
        <w:rPr>
          <w:rFonts w:ascii="Arial" w:eastAsia="Times New Roman" w:hAnsi="Arial" w:cs="Arial"/>
          <w:i/>
          <w:color w:val="555555"/>
          <w:sz w:val="23"/>
          <w:szCs w:val="23"/>
          <w:lang w:eastAsia="es-ES"/>
        </w:rPr>
        <w:t>sarampión</w:t>
      </w:r>
    </w:p>
    <w:p w14:paraId="2E368EF7" w14:textId="77777777" w:rsidR="00973A9F" w:rsidRPr="00973A9F" w:rsidRDefault="00697F5F" w:rsidP="00973A9F">
      <w:pPr>
        <w:spacing w:after="225" w:line="300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es-ES"/>
        </w:rPr>
        <w:t>-</w:t>
      </w:r>
      <w:r w:rsidR="00973A9F" w:rsidRPr="00973A9F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Reduce el dolor de estómago</w:t>
      </w:r>
    </w:p>
    <w:p w14:paraId="2E368EF8" w14:textId="77777777" w:rsidR="00973A9F" w:rsidRPr="00697F5F" w:rsidRDefault="00697F5F" w:rsidP="00973A9F">
      <w:pPr>
        <w:spacing w:after="0" w:line="300" w:lineRule="atLeast"/>
        <w:textAlignment w:val="baseline"/>
        <w:rPr>
          <w:rFonts w:ascii="Arial" w:eastAsia="Times New Roman" w:hAnsi="Arial" w:cs="Arial"/>
          <w:bCs/>
          <w:color w:val="555555"/>
          <w:sz w:val="23"/>
          <w:lang w:eastAsia="es-ES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es-ES"/>
        </w:rPr>
        <w:t>-</w:t>
      </w:r>
      <w:r w:rsidR="00973A9F" w:rsidRPr="00973A9F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Estimula el funcionamiento de los</w:t>
      </w:r>
      <w:r w:rsidR="00973A9F" w:rsidRPr="00973A9F">
        <w:rPr>
          <w:rFonts w:ascii="Arial" w:eastAsia="Times New Roman" w:hAnsi="Arial" w:cs="Arial"/>
          <w:color w:val="555555"/>
          <w:sz w:val="23"/>
          <w:lang w:eastAsia="es-ES"/>
        </w:rPr>
        <w:t> </w:t>
      </w:r>
      <w:r w:rsidR="00973A9F" w:rsidRPr="00697F5F">
        <w:rPr>
          <w:rFonts w:ascii="Arial" w:eastAsia="Times New Roman" w:hAnsi="Arial" w:cs="Arial"/>
          <w:bCs/>
          <w:color w:val="555555"/>
          <w:sz w:val="23"/>
          <w:lang w:eastAsia="es-ES"/>
        </w:rPr>
        <w:t>riñones</w:t>
      </w:r>
    </w:p>
    <w:p w14:paraId="2E368EF9" w14:textId="77777777" w:rsidR="00697F5F" w:rsidRPr="00973A9F" w:rsidRDefault="00697F5F" w:rsidP="00973A9F">
      <w:pPr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</w:p>
    <w:p w14:paraId="2E368EFA" w14:textId="77777777" w:rsidR="00973A9F" w:rsidRDefault="00973A9F" w:rsidP="00973A9F">
      <w:pPr>
        <w:spacing w:after="225" w:line="300" w:lineRule="atLeast"/>
        <w:textAlignment w:val="baseline"/>
        <w:rPr>
          <w:rFonts w:ascii="Arial" w:eastAsia="Times New Roman" w:hAnsi="Arial" w:cs="Arial"/>
          <w:b/>
          <w:color w:val="555555"/>
          <w:sz w:val="23"/>
          <w:szCs w:val="23"/>
          <w:lang w:eastAsia="es-ES"/>
        </w:rPr>
      </w:pPr>
      <w:r w:rsidRPr="00973A9F">
        <w:rPr>
          <w:rFonts w:ascii="Arial" w:eastAsia="Times New Roman" w:hAnsi="Arial" w:cs="Arial"/>
          <w:b/>
          <w:color w:val="555555"/>
          <w:sz w:val="23"/>
          <w:szCs w:val="23"/>
          <w:lang w:eastAsia="es-ES"/>
        </w:rPr>
        <w:t>Su consumo no está recomendado durante el embarazo</w:t>
      </w:r>
    </w:p>
    <w:p w14:paraId="2E368EFB" w14:textId="77777777" w:rsidR="003E30BE" w:rsidRPr="00973A9F" w:rsidRDefault="003E30BE" w:rsidP="00973A9F">
      <w:pPr>
        <w:spacing w:after="225" w:line="300" w:lineRule="atLeast"/>
        <w:textAlignment w:val="baseline"/>
        <w:rPr>
          <w:rFonts w:ascii="Arial" w:eastAsia="Times New Roman" w:hAnsi="Arial" w:cs="Arial"/>
          <w:b/>
          <w:color w:val="555555"/>
          <w:sz w:val="23"/>
          <w:szCs w:val="23"/>
          <w:lang w:eastAsia="es-ES"/>
        </w:rPr>
      </w:pPr>
    </w:p>
    <w:p w14:paraId="2E368EFC" w14:textId="77777777" w:rsidR="002A3D0C" w:rsidRPr="002A3D0C" w:rsidRDefault="002A3D0C" w:rsidP="002A3D0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666666"/>
          <w:lang w:eastAsia="es-ES"/>
        </w:rPr>
      </w:pPr>
      <w:r w:rsidRPr="002A3D0C">
        <w:rPr>
          <w:rFonts w:ascii="Comic Sans MS" w:eastAsia="Times New Roman" w:hAnsi="Comic Sans MS" w:cs="Times New Roman"/>
          <w:b/>
          <w:bCs/>
          <w:color w:val="666666"/>
          <w:lang w:eastAsia="es-ES"/>
        </w:rPr>
        <w:t xml:space="preserve">Pasos para hacer </w:t>
      </w:r>
      <w:r w:rsidRPr="002A3D0C">
        <w:rPr>
          <w:rFonts w:ascii="Comic Sans MS" w:eastAsia="Times New Roman" w:hAnsi="Comic Sans MS" w:cs="Times New Roman"/>
          <w:b/>
          <w:bCs/>
          <w:color w:val="666666"/>
          <w:u w:val="single"/>
          <w:lang w:eastAsia="es-ES"/>
        </w:rPr>
        <w:t>cataplasma</w:t>
      </w:r>
      <w:r w:rsidRPr="002A3D0C">
        <w:rPr>
          <w:rFonts w:ascii="Comic Sans MS" w:eastAsia="Times New Roman" w:hAnsi="Comic Sans MS" w:cs="Times New Roman"/>
          <w:b/>
          <w:bCs/>
          <w:color w:val="666666"/>
          <w:lang w:eastAsia="es-ES"/>
        </w:rPr>
        <w:t xml:space="preserve"> de Hierba Bruja, </w:t>
      </w:r>
      <w:proofErr w:type="spellStart"/>
      <w:r w:rsidRPr="002A3D0C">
        <w:rPr>
          <w:rFonts w:ascii="Comic Sans MS" w:eastAsia="Times New Roman" w:hAnsi="Comic Sans MS" w:cs="Times New Roman"/>
          <w:b/>
          <w:bCs/>
          <w:i/>
          <w:iCs/>
          <w:color w:val="666666"/>
          <w:lang w:eastAsia="es-ES"/>
        </w:rPr>
        <w:t>Kalanchoe</w:t>
      </w:r>
      <w:proofErr w:type="spellEnd"/>
      <w:r w:rsidRPr="002A3D0C">
        <w:rPr>
          <w:rFonts w:ascii="Comic Sans MS" w:eastAsia="Times New Roman" w:hAnsi="Comic Sans MS" w:cs="Times New Roman"/>
          <w:b/>
          <w:bCs/>
          <w:i/>
          <w:iCs/>
          <w:color w:val="666666"/>
          <w:lang w:eastAsia="es-ES"/>
        </w:rPr>
        <w:t xml:space="preserve"> </w:t>
      </w:r>
      <w:proofErr w:type="spellStart"/>
      <w:r w:rsidRPr="002A3D0C">
        <w:rPr>
          <w:rFonts w:ascii="Comic Sans MS" w:eastAsia="Times New Roman" w:hAnsi="Comic Sans MS" w:cs="Times New Roman"/>
          <w:b/>
          <w:bCs/>
          <w:i/>
          <w:iCs/>
          <w:color w:val="666666"/>
          <w:lang w:eastAsia="es-ES"/>
        </w:rPr>
        <w:t>pinnata</w:t>
      </w:r>
      <w:proofErr w:type="spellEnd"/>
      <w:r w:rsidRPr="002A3D0C">
        <w:rPr>
          <w:rFonts w:ascii="Comic Sans MS" w:eastAsia="Times New Roman" w:hAnsi="Comic Sans MS" w:cs="Times New Roman"/>
          <w:b/>
          <w:bCs/>
          <w:i/>
          <w:iCs/>
          <w:color w:val="666666"/>
          <w:lang w:eastAsia="es-ES"/>
        </w:rPr>
        <w:t> </w:t>
      </w:r>
      <w:r w:rsidRPr="002A3D0C">
        <w:rPr>
          <w:rFonts w:ascii="Comic Sans MS" w:eastAsia="Times New Roman" w:hAnsi="Comic Sans MS" w:cs="Times New Roman"/>
          <w:b/>
          <w:bCs/>
          <w:color w:val="666666"/>
          <w:lang w:eastAsia="es-ES"/>
        </w:rPr>
        <w:t xml:space="preserve"> </w:t>
      </w:r>
      <w:r w:rsidRPr="002A3D0C">
        <w:rPr>
          <w:rFonts w:ascii="Comic Sans MS" w:eastAsia="Times New Roman" w:hAnsi="Comic Sans MS" w:cs="Times New Roman"/>
          <w:bCs/>
          <w:color w:val="666666"/>
          <w:lang w:eastAsia="es-ES"/>
        </w:rPr>
        <w:t>para tratar afecciones de la piel</w:t>
      </w:r>
    </w:p>
    <w:p w14:paraId="2E368EFD" w14:textId="77777777" w:rsidR="002A3D0C" w:rsidRPr="002A3D0C" w:rsidRDefault="002A3D0C" w:rsidP="002A3D0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666666"/>
          <w:lang w:eastAsia="es-ES"/>
        </w:rPr>
      </w:pPr>
    </w:p>
    <w:p w14:paraId="2E368EFE" w14:textId="77777777" w:rsidR="002A3D0C" w:rsidRPr="002A3D0C" w:rsidRDefault="002A3D0C" w:rsidP="002A3D0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666666"/>
          <w:lang w:eastAsia="es-ES"/>
        </w:rPr>
      </w:pPr>
      <w:r w:rsidRPr="002A3D0C">
        <w:rPr>
          <w:rFonts w:ascii="Comic Sans MS" w:eastAsia="Times New Roman" w:hAnsi="Comic Sans MS" w:cs="Times New Roman"/>
          <w:color w:val="666666"/>
          <w:lang w:eastAsia="es-ES"/>
        </w:rPr>
        <w:t>- Lavar Manojo de hojas e introducir en una batidora doméstica.</w:t>
      </w:r>
    </w:p>
    <w:p w14:paraId="2E368EFF" w14:textId="77777777" w:rsidR="002A3D0C" w:rsidRPr="002A3D0C" w:rsidRDefault="002A3D0C" w:rsidP="002A3D0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666666"/>
          <w:lang w:eastAsia="es-ES"/>
        </w:rPr>
      </w:pPr>
      <w:r w:rsidRPr="002A3D0C">
        <w:rPr>
          <w:rFonts w:ascii="Comic Sans MS" w:eastAsia="Times New Roman" w:hAnsi="Comic Sans MS" w:cs="Times New Roman"/>
          <w:color w:val="666666"/>
          <w:lang w:eastAsia="es-ES"/>
        </w:rPr>
        <w:t>- Introducir agua en la batidora y batir hasta crear una solución espesa.</w:t>
      </w:r>
    </w:p>
    <w:p w14:paraId="2E368F00" w14:textId="77777777" w:rsidR="002A3D0C" w:rsidRPr="002A3D0C" w:rsidRDefault="002A3D0C" w:rsidP="002A3D0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666666"/>
          <w:lang w:eastAsia="es-ES"/>
        </w:rPr>
      </w:pPr>
      <w:r w:rsidRPr="002A3D0C">
        <w:rPr>
          <w:rFonts w:ascii="Comic Sans MS" w:eastAsia="Times New Roman" w:hAnsi="Comic Sans MS" w:cs="Times New Roman"/>
          <w:color w:val="666666"/>
          <w:lang w:eastAsia="es-ES"/>
        </w:rPr>
        <w:t>- Tomar un paño limpio y mojar con la solución obtenida.</w:t>
      </w:r>
    </w:p>
    <w:p w14:paraId="2E368F01" w14:textId="77777777" w:rsidR="002A3D0C" w:rsidRPr="002A3D0C" w:rsidRDefault="002A3D0C" w:rsidP="002A3D0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666666"/>
          <w:lang w:eastAsia="es-ES"/>
        </w:rPr>
      </w:pPr>
      <w:r w:rsidRPr="002A3D0C">
        <w:rPr>
          <w:rFonts w:ascii="Comic Sans MS" w:eastAsia="Times New Roman" w:hAnsi="Comic Sans MS" w:cs="Times New Roman"/>
          <w:color w:val="666666"/>
          <w:lang w:eastAsia="es-ES"/>
        </w:rPr>
        <w:t>- Colocar paño con solución en el área afectada durante 20 minutos de 2-3 veces diarias. </w:t>
      </w:r>
    </w:p>
    <w:p w14:paraId="2E368F02" w14:textId="77777777" w:rsidR="002A3D0C" w:rsidRPr="002A3D0C" w:rsidRDefault="002A3D0C" w:rsidP="002A3D0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666666"/>
          <w:lang w:eastAsia="es-ES"/>
        </w:rPr>
      </w:pPr>
    </w:p>
    <w:p w14:paraId="2E368F03" w14:textId="77777777" w:rsidR="002A3D0C" w:rsidRPr="002A3D0C" w:rsidRDefault="002A3D0C" w:rsidP="002A3D0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666666"/>
          <w:lang w:eastAsia="es-ES"/>
        </w:rPr>
      </w:pPr>
      <w:r w:rsidRPr="002A3D0C">
        <w:rPr>
          <w:rFonts w:ascii="Comic Sans MS" w:eastAsia="Times New Roman" w:hAnsi="Comic Sans MS" w:cs="Times New Roman"/>
          <w:color w:val="666666"/>
          <w:lang w:eastAsia="es-ES"/>
        </w:rPr>
        <w:t>Siempre debe usarse una solución fresca, es decir, no almacenarse y crear una nueva solución cuando se vaya a necesitar.</w:t>
      </w:r>
    </w:p>
    <w:p w14:paraId="2E368F04" w14:textId="77777777" w:rsidR="00973A9F" w:rsidRPr="00973A9F" w:rsidRDefault="00973A9F" w:rsidP="00973A9F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es-ES"/>
        </w:rPr>
      </w:pPr>
      <w:r w:rsidRPr="00973A9F">
        <w:rPr>
          <w:rFonts w:ascii="Helvetica" w:eastAsia="Times New Roman" w:hAnsi="Helvetica" w:cs="Arial"/>
          <w:color w:val="000000"/>
          <w:sz w:val="15"/>
          <w:lang w:eastAsia="es-ES"/>
        </w:rPr>
        <w:t> </w:t>
      </w:r>
      <w:r w:rsidRPr="00973A9F">
        <w:rPr>
          <w:rFonts w:ascii="Arial" w:eastAsia="Times New Roman" w:hAnsi="Arial" w:cs="Arial"/>
          <w:color w:val="555555"/>
          <w:sz w:val="23"/>
          <w:lang w:eastAsia="es-ES"/>
        </w:rPr>
        <w:t> </w:t>
      </w:r>
      <w:r w:rsidRPr="00973A9F">
        <w:rPr>
          <w:rFonts w:ascii="Helvetica" w:eastAsia="Times New Roman" w:hAnsi="Helvetica" w:cs="Arial"/>
          <w:color w:val="000000"/>
          <w:sz w:val="15"/>
          <w:lang w:eastAsia="es-ES"/>
        </w:rPr>
        <w:t> </w:t>
      </w:r>
      <w:r w:rsidRPr="00973A9F">
        <w:rPr>
          <w:rFonts w:ascii="Arial" w:eastAsia="Times New Roman" w:hAnsi="Arial" w:cs="Arial"/>
          <w:color w:val="555555"/>
          <w:sz w:val="23"/>
          <w:lang w:eastAsia="es-ES"/>
        </w:rPr>
        <w:t> </w:t>
      </w:r>
      <w:r w:rsidRPr="00973A9F">
        <w:rPr>
          <w:rFonts w:ascii="Helvetica" w:eastAsia="Times New Roman" w:hAnsi="Helvetica" w:cs="Arial"/>
          <w:color w:val="000000"/>
          <w:sz w:val="15"/>
          <w:lang w:eastAsia="es-ES"/>
        </w:rPr>
        <w:t> </w:t>
      </w:r>
      <w:r w:rsidRPr="00973A9F">
        <w:rPr>
          <w:rFonts w:ascii="Arial" w:eastAsia="Times New Roman" w:hAnsi="Arial" w:cs="Arial"/>
          <w:color w:val="555555"/>
          <w:sz w:val="23"/>
          <w:lang w:eastAsia="es-ES"/>
        </w:rPr>
        <w:t> </w:t>
      </w:r>
    </w:p>
    <w:p w14:paraId="2E368F05" w14:textId="77777777" w:rsidR="00973A9F" w:rsidRDefault="00F9460A" w:rsidP="00F9460A">
      <w:pPr>
        <w:spacing w:after="0" w:line="0" w:lineRule="atLeast"/>
        <w:jc w:val="both"/>
        <w:textAlignment w:val="center"/>
        <w:rPr>
          <w:rFonts w:ascii="Comic Sans MS" w:eastAsia="Times New Roman" w:hAnsi="Comic Sans MS" w:cs="Arial"/>
          <w:color w:val="555555"/>
          <w:bdr w:val="none" w:sz="0" w:space="0" w:color="auto" w:frame="1"/>
          <w:lang w:eastAsia="es-ES"/>
        </w:rPr>
      </w:pPr>
      <w:r w:rsidRPr="00F9460A">
        <w:rPr>
          <w:rFonts w:ascii="Comic Sans MS" w:hAnsi="Comic Sans MS"/>
          <w:b/>
          <w:bCs/>
          <w:color w:val="666666"/>
          <w:shd w:val="clear" w:color="auto" w:fill="FFFFFF"/>
        </w:rPr>
        <w:t>Consejos para</w:t>
      </w:r>
      <w:r>
        <w:rPr>
          <w:rFonts w:ascii="Comic Sans MS" w:hAnsi="Comic Sans MS"/>
          <w:b/>
          <w:bCs/>
          <w:color w:val="666666"/>
          <w:shd w:val="clear" w:color="auto" w:fill="FFFFFF"/>
        </w:rPr>
        <w:t xml:space="preserve"> el cultivo de </w:t>
      </w:r>
      <w:r w:rsidRPr="00F9460A">
        <w:rPr>
          <w:rStyle w:val="apple-converted-space"/>
          <w:rFonts w:ascii="Comic Sans MS" w:hAnsi="Comic Sans MS"/>
          <w:b/>
          <w:bCs/>
          <w:color w:val="666666"/>
          <w:shd w:val="clear" w:color="auto" w:fill="FFFFFF"/>
        </w:rPr>
        <w:t> </w:t>
      </w:r>
      <w:proofErr w:type="spellStart"/>
      <w:r w:rsidRPr="00F9460A">
        <w:rPr>
          <w:rFonts w:ascii="Comic Sans MS" w:hAnsi="Comic Sans MS"/>
          <w:bCs/>
          <w:i/>
          <w:iCs/>
          <w:color w:val="666666"/>
          <w:shd w:val="clear" w:color="auto" w:fill="FFFFFF"/>
        </w:rPr>
        <w:t>Kalanchoe</w:t>
      </w:r>
      <w:proofErr w:type="spellEnd"/>
      <w:r w:rsidRPr="00F9460A">
        <w:rPr>
          <w:rFonts w:ascii="Comic Sans MS" w:hAnsi="Comic Sans MS"/>
          <w:bCs/>
          <w:i/>
          <w:iCs/>
          <w:color w:val="666666"/>
          <w:shd w:val="clear" w:color="auto" w:fill="FFFFFF"/>
        </w:rPr>
        <w:t xml:space="preserve"> </w:t>
      </w:r>
      <w:proofErr w:type="spellStart"/>
      <w:r w:rsidRPr="00F9460A">
        <w:rPr>
          <w:rFonts w:ascii="Comic Sans MS" w:hAnsi="Comic Sans MS"/>
          <w:bCs/>
          <w:i/>
          <w:iCs/>
          <w:color w:val="666666"/>
          <w:shd w:val="clear" w:color="auto" w:fill="FFFFFF"/>
        </w:rPr>
        <w:t>pinnata</w:t>
      </w:r>
      <w:proofErr w:type="spellEnd"/>
      <w:r w:rsidR="00973A9F" w:rsidRPr="00973A9F">
        <w:rPr>
          <w:rFonts w:ascii="Comic Sans MS" w:eastAsia="Times New Roman" w:hAnsi="Comic Sans MS" w:cs="Arial"/>
          <w:color w:val="555555"/>
          <w:bdr w:val="none" w:sz="0" w:space="0" w:color="auto" w:frame="1"/>
          <w:lang w:eastAsia="es-ES"/>
        </w:rPr>
        <w:t> </w:t>
      </w:r>
    </w:p>
    <w:p w14:paraId="2E368F06" w14:textId="77777777" w:rsidR="00F9460A" w:rsidRPr="00F9460A" w:rsidRDefault="00F9460A" w:rsidP="00F9460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666666"/>
          <w:lang w:eastAsia="es-ES"/>
        </w:rPr>
      </w:pPr>
      <w:r w:rsidRPr="00F9460A">
        <w:rPr>
          <w:rFonts w:ascii="Comic Sans MS" w:eastAsia="Times New Roman" w:hAnsi="Comic Sans MS" w:cs="Times New Roman"/>
          <w:color w:val="666666"/>
          <w:lang w:eastAsia="es-ES"/>
        </w:rPr>
        <w:t>Temperatura: Siempre cálida y estable, soporta entre los 10-35°C.</w:t>
      </w:r>
    </w:p>
    <w:p w14:paraId="2E368F07" w14:textId="77777777" w:rsidR="00F9460A" w:rsidRPr="00F9460A" w:rsidRDefault="00F9460A" w:rsidP="00F9460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666666"/>
          <w:lang w:eastAsia="es-ES"/>
        </w:rPr>
      </w:pPr>
    </w:p>
    <w:p w14:paraId="2E368F08" w14:textId="77777777" w:rsidR="00F9460A" w:rsidRPr="00F9460A" w:rsidRDefault="00F9460A" w:rsidP="00F9460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666666"/>
          <w:lang w:eastAsia="es-ES"/>
        </w:rPr>
      </w:pPr>
      <w:r w:rsidRPr="00F9460A">
        <w:rPr>
          <w:rFonts w:ascii="Comic Sans MS" w:eastAsia="Times New Roman" w:hAnsi="Comic Sans MS" w:cs="Times New Roman"/>
          <w:color w:val="666666"/>
          <w:lang w:eastAsia="es-ES"/>
        </w:rPr>
        <w:t xml:space="preserve"> No tolera sustratos encharcados.</w:t>
      </w:r>
    </w:p>
    <w:p w14:paraId="2E368F09" w14:textId="77777777" w:rsidR="00F9460A" w:rsidRPr="00F9460A" w:rsidRDefault="00F9460A" w:rsidP="00F9460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666666"/>
          <w:lang w:eastAsia="es-ES"/>
        </w:rPr>
      </w:pPr>
    </w:p>
    <w:p w14:paraId="2E368F0A" w14:textId="77777777" w:rsidR="00F9460A" w:rsidRPr="00F9460A" w:rsidRDefault="00F9460A" w:rsidP="00F9460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666666"/>
          <w:lang w:eastAsia="es-ES"/>
        </w:rPr>
      </w:pPr>
      <w:r w:rsidRPr="00F9460A">
        <w:rPr>
          <w:rFonts w:ascii="Comic Sans MS" w:eastAsia="Times New Roman" w:hAnsi="Comic Sans MS" w:cs="Times New Roman"/>
          <w:color w:val="666666"/>
          <w:lang w:eastAsia="es-ES"/>
        </w:rPr>
        <w:t>Regar cuando el sustrato se seque por completo. En invierno regar una vez cada 10-15 días. En verano hasta dos veces semanales.</w:t>
      </w:r>
    </w:p>
    <w:p w14:paraId="2E368F0B" w14:textId="77777777" w:rsidR="00F9460A" w:rsidRPr="00F9460A" w:rsidRDefault="00F9460A" w:rsidP="00F9460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666666"/>
          <w:lang w:eastAsia="es-ES"/>
        </w:rPr>
      </w:pPr>
    </w:p>
    <w:p w14:paraId="2E368F0C" w14:textId="77777777" w:rsidR="00F9460A" w:rsidRPr="00F9460A" w:rsidRDefault="00F9460A" w:rsidP="00F9460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666666"/>
          <w:lang w:eastAsia="es-ES"/>
        </w:rPr>
      </w:pPr>
      <w:r w:rsidRPr="00F9460A">
        <w:rPr>
          <w:rFonts w:ascii="Comic Sans MS" w:eastAsia="Times New Roman" w:hAnsi="Comic Sans MS" w:cs="Times New Roman"/>
          <w:color w:val="666666"/>
          <w:lang w:eastAsia="es-ES"/>
        </w:rPr>
        <w:t xml:space="preserve">Plagas y enfermedades: Ultrarresistente a las plagas y enfermedades. </w:t>
      </w:r>
    </w:p>
    <w:p w14:paraId="2E368F0D" w14:textId="77777777" w:rsidR="00F9460A" w:rsidRPr="00F9460A" w:rsidRDefault="00F9460A" w:rsidP="00F9460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666666"/>
          <w:lang w:eastAsia="es-ES"/>
        </w:rPr>
      </w:pPr>
    </w:p>
    <w:p w14:paraId="2E368F0E" w14:textId="77777777" w:rsidR="00F9460A" w:rsidRPr="00F9460A" w:rsidRDefault="00F9460A" w:rsidP="00F9460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666666"/>
          <w:lang w:eastAsia="es-ES"/>
        </w:rPr>
      </w:pPr>
      <w:r w:rsidRPr="00F9460A">
        <w:rPr>
          <w:rFonts w:ascii="Comic Sans MS" w:eastAsia="Times New Roman" w:hAnsi="Comic Sans MS" w:cs="Times New Roman"/>
          <w:color w:val="666666"/>
          <w:lang w:eastAsia="es-ES"/>
        </w:rPr>
        <w:t>Reproducción: Muy sencilla a partir de hojas, plántulas del borde de las hojas o esquejes de tallos. Enraízan en cualquier sustrato con rapidez. </w:t>
      </w:r>
    </w:p>
    <w:p w14:paraId="2E368F0F" w14:textId="77777777" w:rsidR="00F9460A" w:rsidRPr="00973A9F" w:rsidRDefault="00F9460A" w:rsidP="00F9460A">
      <w:pPr>
        <w:spacing w:after="0" w:line="0" w:lineRule="atLeast"/>
        <w:jc w:val="both"/>
        <w:textAlignment w:val="center"/>
        <w:rPr>
          <w:rFonts w:ascii="Comic Sans MS" w:eastAsia="Times New Roman" w:hAnsi="Comic Sans MS" w:cs="Times New Roman"/>
          <w:lang w:eastAsia="es-ES"/>
        </w:rPr>
      </w:pPr>
    </w:p>
    <w:p w14:paraId="2E368F10" w14:textId="77777777" w:rsidR="00973A9F" w:rsidRPr="00973A9F" w:rsidRDefault="00973A9F" w:rsidP="00973A9F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r w:rsidRPr="00973A9F">
        <w:rPr>
          <w:rFonts w:ascii="Helvetica" w:eastAsia="Times New Roman" w:hAnsi="Helvetica" w:cs="Arial"/>
          <w:color w:val="000000"/>
          <w:sz w:val="15"/>
          <w:lang w:eastAsia="es-ES"/>
        </w:rPr>
        <w:t> </w:t>
      </w:r>
    </w:p>
    <w:sectPr w:rsidR="00973A9F" w:rsidRPr="00973A9F" w:rsidSect="00B1031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3659"/>
    <w:multiLevelType w:val="multilevel"/>
    <w:tmpl w:val="7BBE8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FD4E3D"/>
    <w:multiLevelType w:val="multilevel"/>
    <w:tmpl w:val="44FE1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031C"/>
    <w:rsid w:val="002A3D0C"/>
    <w:rsid w:val="0035300C"/>
    <w:rsid w:val="003E30BE"/>
    <w:rsid w:val="00697F5F"/>
    <w:rsid w:val="00786130"/>
    <w:rsid w:val="007D5F70"/>
    <w:rsid w:val="00973A9F"/>
    <w:rsid w:val="00B1031C"/>
    <w:rsid w:val="00B35CF7"/>
    <w:rsid w:val="00F9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68EDE"/>
  <w15:docId w15:val="{313FE450-56A1-4D0E-B44F-491AF78A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86130"/>
  </w:style>
  <w:style w:type="paragraph" w:styleId="Ttulo3">
    <w:name w:val="heading 3"/>
    <w:basedOn w:val="Normal"/>
    <w:link w:val="Ttulo3Car"/>
    <w:uiPriority w:val="9"/>
    <w:qFormat/>
    <w:rsid w:val="00973A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973A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1031C"/>
  </w:style>
  <w:style w:type="character" w:styleId="Textoennegrita">
    <w:name w:val="Strong"/>
    <w:basedOn w:val="Fuentedeprrafopredeter"/>
    <w:uiPriority w:val="22"/>
    <w:qFormat/>
    <w:rsid w:val="00B1031C"/>
    <w:rPr>
      <w:b/>
      <w:bCs/>
    </w:rPr>
  </w:style>
  <w:style w:type="paragraph" w:styleId="NormalWeb">
    <w:name w:val="Normal (Web)"/>
    <w:basedOn w:val="Normal"/>
    <w:uiPriority w:val="99"/>
    <w:unhideWhenUsed/>
    <w:rsid w:val="0097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73A9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73A9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73A9F"/>
    <w:rPr>
      <w:color w:val="0000FF"/>
      <w:u w:val="single"/>
    </w:rPr>
  </w:style>
  <w:style w:type="character" w:customStyle="1" w:styleId="chicklets">
    <w:name w:val="chicklets"/>
    <w:basedOn w:val="Fuentedeprrafopredeter"/>
    <w:rsid w:val="00973A9F"/>
  </w:style>
  <w:style w:type="character" w:customStyle="1" w:styleId="stplusone">
    <w:name w:val="st_plusone"/>
    <w:basedOn w:val="Fuentedeprrafopredeter"/>
    <w:rsid w:val="00973A9F"/>
  </w:style>
  <w:style w:type="character" w:styleId="nfasis">
    <w:name w:val="Emphasis"/>
    <w:basedOn w:val="Fuentedeprrafopredeter"/>
    <w:uiPriority w:val="20"/>
    <w:qFormat/>
    <w:rsid w:val="00973A9F"/>
    <w:rPr>
      <w:i/>
      <w:iCs/>
    </w:rPr>
  </w:style>
  <w:style w:type="character" w:customStyle="1" w:styleId="time-since">
    <w:name w:val="time-since"/>
    <w:basedOn w:val="Fuentedeprrafopredeter"/>
    <w:rsid w:val="00973A9F"/>
  </w:style>
  <w:style w:type="paragraph" w:styleId="Textodeglobo">
    <w:name w:val="Balloon Text"/>
    <w:basedOn w:val="Normal"/>
    <w:link w:val="TextodegloboCar"/>
    <w:uiPriority w:val="99"/>
    <w:semiHidden/>
    <w:unhideWhenUsed/>
    <w:rsid w:val="0097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1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808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15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3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3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438018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38319">
              <w:marLeft w:val="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8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585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9147">
                  <w:marLeft w:val="0"/>
                  <w:marRight w:val="0"/>
                  <w:marTop w:val="15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02828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1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20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17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33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625161">
              <w:marLeft w:val="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1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538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3343">
                  <w:marLeft w:val="0"/>
                  <w:marRight w:val="0"/>
                  <w:marTop w:val="15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5012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9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70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02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7677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057989">
              <w:marLeft w:val="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9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453">
                  <w:marLeft w:val="0"/>
                  <w:marRight w:val="0"/>
                  <w:marTop w:val="15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138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8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33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58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298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49815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74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80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9052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04343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7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10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90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163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7254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2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19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07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618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43761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7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0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45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415786">
              <w:marLeft w:val="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5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554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4770">
                  <w:marLeft w:val="0"/>
                  <w:marRight w:val="0"/>
                  <w:marTop w:val="15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60761">
              <w:marLeft w:val="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5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727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2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0379">
                  <w:marLeft w:val="0"/>
                  <w:marRight w:val="0"/>
                  <w:marTop w:val="15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707571">
              <w:marLeft w:val="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029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7275">
                  <w:marLeft w:val="0"/>
                  <w:marRight w:val="0"/>
                  <w:marTop w:val="15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120261">
              <w:marLeft w:val="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4599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8358">
                  <w:marLeft w:val="0"/>
                  <w:marRight w:val="0"/>
                  <w:marTop w:val="15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80766">
              <w:marLeft w:val="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205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3467">
                  <w:marLeft w:val="0"/>
                  <w:marRight w:val="0"/>
                  <w:marTop w:val="15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735860">
              <w:marLeft w:val="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6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3453">
                  <w:marLeft w:val="0"/>
                  <w:marRight w:val="0"/>
                  <w:marTop w:val="15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990916">
              <w:marLeft w:val="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9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138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3600">
                  <w:marLeft w:val="0"/>
                  <w:marRight w:val="0"/>
                  <w:marTop w:val="15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782529">
              <w:marLeft w:val="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8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73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3857">
                  <w:marLeft w:val="0"/>
                  <w:marRight w:val="0"/>
                  <w:marTop w:val="15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342655">
              <w:marLeft w:val="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2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980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5781">
                  <w:marLeft w:val="0"/>
                  <w:marRight w:val="0"/>
                  <w:marTop w:val="15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581468">
              <w:marLeft w:val="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6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573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09873">
                  <w:marLeft w:val="0"/>
                  <w:marRight w:val="0"/>
                  <w:marTop w:val="15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575497">
              <w:marLeft w:val="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9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3805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09329">
                  <w:marLeft w:val="0"/>
                  <w:marRight w:val="0"/>
                  <w:marTop w:val="15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76903">
              <w:marLeft w:val="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935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3156">
                  <w:marLeft w:val="0"/>
                  <w:marRight w:val="0"/>
                  <w:marTop w:val="15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632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Fco. Javier Gómez Gómez</cp:lastModifiedBy>
  <cp:revision>5</cp:revision>
  <dcterms:created xsi:type="dcterms:W3CDTF">2017-03-20T22:46:00Z</dcterms:created>
  <dcterms:modified xsi:type="dcterms:W3CDTF">2017-03-21T21:05:00Z</dcterms:modified>
</cp:coreProperties>
</file>